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7B364" w14:textId="77777777" w:rsidR="0026573B" w:rsidRDefault="0026573B" w:rsidP="002657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научно-исследовательской работы</w:t>
      </w:r>
    </w:p>
    <w:p w14:paraId="7E29B7A0" w14:textId="77777777" w:rsidR="0026573B" w:rsidRDefault="0026573B" w:rsidP="002657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государственного бюджетного учреждения науки</w:t>
      </w:r>
    </w:p>
    <w:p w14:paraId="21766D16" w14:textId="75DF187C" w:rsidR="0026573B" w:rsidRDefault="0026573B" w:rsidP="002657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Института динамики геосфер </w:t>
      </w:r>
      <w:r w:rsidR="00DA75DD">
        <w:rPr>
          <w:sz w:val="28"/>
          <w:szCs w:val="28"/>
          <w:lang w:val="ru-RU"/>
        </w:rPr>
        <w:t>Российской академии наук</w:t>
      </w:r>
    </w:p>
    <w:p w14:paraId="5743B77D" w14:textId="018939F4" w:rsidR="0026573B" w:rsidRDefault="0026573B" w:rsidP="002657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="00577B7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-2020 гг. годы</w:t>
      </w:r>
    </w:p>
    <w:p w14:paraId="5BE30FB9" w14:textId="77777777" w:rsidR="0026573B" w:rsidRPr="004B6727" w:rsidRDefault="0026573B" w:rsidP="0026573B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709"/>
        <w:gridCol w:w="709"/>
        <w:gridCol w:w="709"/>
        <w:gridCol w:w="708"/>
        <w:gridCol w:w="5103"/>
      </w:tblGrid>
      <w:tr w:rsidR="0026573B" w14:paraId="4E61DB8C" w14:textId="77777777" w:rsidTr="00405768">
        <w:trPr>
          <w:trHeight w:val="6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9D4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Пункт программы ФНИ</w:t>
            </w:r>
          </w:p>
          <w:p w14:paraId="79EEA9E3" w14:textId="77777777" w:rsidR="0026573B" w:rsidRDefault="0026573B" w:rsidP="007633EB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государственных академий наук на 2013-2020 годы и наименование направления исследований. Наименование тем.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B6E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9D86F70" w14:textId="77777777" w:rsidR="0026573B" w:rsidRDefault="0026573B" w:rsidP="007633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Содержание работы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BC7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428C74F" w14:textId="77777777" w:rsidR="0026573B" w:rsidRDefault="0026573B" w:rsidP="007633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Количество планируемых публикаций</w:t>
            </w:r>
          </w:p>
          <w:p w14:paraId="4B72D879" w14:textId="77777777" w:rsidR="0026573B" w:rsidRDefault="0026573B" w:rsidP="007633EB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B55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C0D5965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Планируемый результат выполнения работы,</w:t>
            </w:r>
          </w:p>
          <w:p w14:paraId="672B5666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подразделение научного учреждения РАН</w:t>
            </w:r>
          </w:p>
          <w:p w14:paraId="049E77AD" w14:textId="77777777" w:rsidR="0026573B" w:rsidRPr="004B6727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 руководитель работы</w:t>
            </w:r>
          </w:p>
        </w:tc>
      </w:tr>
      <w:tr w:rsidR="00405768" w14:paraId="62D069D5" w14:textId="77777777" w:rsidTr="00405768">
        <w:trPr>
          <w:trHeight w:val="55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070" w14:textId="77777777" w:rsidR="0026573B" w:rsidRDefault="0026573B" w:rsidP="007633EB">
            <w:pPr>
              <w:rPr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45B7" w14:textId="77777777" w:rsidR="0026573B" w:rsidRDefault="0026573B" w:rsidP="007633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CD5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890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</w:t>
            </w:r>
          </w:p>
          <w:p w14:paraId="49A1BD90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3E3" w14:textId="77777777" w:rsidR="0026573B" w:rsidRDefault="0026573B" w:rsidP="007633E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EDB" w14:textId="77777777" w:rsidR="0026573B" w:rsidRDefault="0026573B" w:rsidP="00763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D6E8" w14:textId="77777777" w:rsidR="0026573B" w:rsidRDefault="0026573B" w:rsidP="007633EB">
            <w:pPr>
              <w:rPr>
                <w:lang w:val="ru-RU"/>
              </w:rPr>
            </w:pPr>
          </w:p>
        </w:tc>
      </w:tr>
      <w:tr w:rsidR="00405768" w:rsidRPr="006C2945" w14:paraId="25637E20" w14:textId="77777777" w:rsidTr="00036EF4">
        <w:trPr>
          <w:trHeight w:val="3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B44" w14:textId="77777777" w:rsidR="0026573B" w:rsidRDefault="0026573B" w:rsidP="007633E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128.Физические поля,</w:t>
            </w:r>
          </w:p>
          <w:p w14:paraId="69E67634" w14:textId="77777777" w:rsidR="0026573B" w:rsidRPr="00DF7D58" w:rsidRDefault="0026573B" w:rsidP="007633EB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внутреннее строение Земли и глубинные геодинамические процессы</w:t>
            </w:r>
            <w:r>
              <w:rPr>
                <w:lang w:val="ru-RU"/>
              </w:rPr>
              <w:t>.</w:t>
            </w:r>
          </w:p>
          <w:p w14:paraId="49519550" w14:textId="77777777" w:rsidR="0026573B" w:rsidRDefault="0026573B" w:rsidP="007633E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«Оценка изменения величины геомагнитно-индуцированных токов, вызванной изменением магнитного поля Земли.</w:t>
            </w:r>
            <w:r w:rsidRPr="007909FD">
              <w:rPr>
                <w:lang w:val="ru-RU"/>
              </w:rPr>
              <w:t xml:space="preserve"> Прогнозные оценки возможных угроз для инфраструктуры Арктического региона России.</w:t>
            </w:r>
            <w:r>
              <w:rPr>
                <w:lang w:val="ru-RU"/>
              </w:rPr>
              <w:t>»</w:t>
            </w:r>
            <w:r w:rsidRPr="007909FD">
              <w:rPr>
                <w:lang w:val="ru-RU"/>
              </w:rPr>
              <w:t xml:space="preserve"> (№ 0146-2014-0002)</w:t>
            </w:r>
          </w:p>
          <w:p w14:paraId="52A06BB7" w14:textId="77777777" w:rsidR="0026573B" w:rsidRPr="00A73794" w:rsidRDefault="0026573B" w:rsidP="00036EF4">
            <w:pPr>
              <w:jc w:val="both"/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C93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t xml:space="preserve">2018г. Численные расчеты фоновой оптической обстановки в видимом и ИК диапазоне в полярной ионосфере в условиях изменения магнитного поля Земли. </w:t>
            </w:r>
          </w:p>
          <w:p w14:paraId="2E14206E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t>2019г. Исследование трендов максимально применимых частот КВ радиолиний в Арктическом секторе Российской Федерации в условиях изменения геомагнитного поля.</w:t>
            </w:r>
          </w:p>
          <w:p w14:paraId="552CEB4F" w14:textId="77777777" w:rsidR="0026573B" w:rsidRDefault="0000314F" w:rsidP="00763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 г. </w:t>
            </w:r>
            <w:r w:rsidRPr="0000314F">
              <w:rPr>
                <w:lang w:val="ru-RU"/>
              </w:rPr>
              <w:t>Исследование динамики плазменных потоков в условиях изменения геомагнитного поля.</w:t>
            </w:r>
          </w:p>
          <w:p w14:paraId="7E0AFB22" w14:textId="77777777" w:rsidR="0026573B" w:rsidRPr="0099186E" w:rsidRDefault="0026573B" w:rsidP="007633EB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438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7918AE66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53739115" w14:textId="77777777" w:rsidR="0026573B" w:rsidRDefault="0026573B" w:rsidP="00036EF4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61A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559DF442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0F2AB1ED" w14:textId="77777777" w:rsidR="0026573B" w:rsidRDefault="0026573B" w:rsidP="00036EF4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578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20254B86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51CF2221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079BDCB5" w14:textId="77777777" w:rsidR="0026573B" w:rsidRDefault="0026573B" w:rsidP="00036EF4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514" w14:textId="77777777" w:rsidR="0026573B" w:rsidRDefault="0000314F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118B4205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267084AC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459E8B12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6E4A05CB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28CD3396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6340B843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44E9DA13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5A5FEEC8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</w:p>
          <w:p w14:paraId="3D16663E" w14:textId="77777777" w:rsidR="0026573B" w:rsidRDefault="0026573B" w:rsidP="00036EF4">
            <w:pPr>
              <w:rPr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C90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6E7133">
              <w:rPr>
                <w:lang w:val="ru-RU"/>
              </w:rPr>
              <w:t xml:space="preserve">Лаборатория электродинамических процессов в геофизике </w:t>
            </w:r>
          </w:p>
          <w:p w14:paraId="521D7117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6E7133">
              <w:rPr>
                <w:lang w:val="ru-RU"/>
              </w:rPr>
              <w:t>Лаборатория математического моделирования геофизических процессов</w:t>
            </w:r>
          </w:p>
          <w:p w14:paraId="4E8862B6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6E7133">
              <w:rPr>
                <w:lang w:val="ru-RU"/>
              </w:rPr>
              <w:t xml:space="preserve"> Лаборатория литосферно-магнитосферных связей </w:t>
            </w:r>
          </w:p>
          <w:p w14:paraId="613FB469" w14:textId="77777777" w:rsidR="0026573B" w:rsidRDefault="0026573B" w:rsidP="007633EB">
            <w:pPr>
              <w:jc w:val="both"/>
              <w:rPr>
                <w:lang w:val="ru-RU"/>
              </w:rPr>
            </w:pPr>
          </w:p>
          <w:p w14:paraId="5DE1B1BE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6C2945">
              <w:rPr>
                <w:lang w:val="ru-RU"/>
              </w:rPr>
              <w:t xml:space="preserve">2018г. </w:t>
            </w:r>
            <w:r w:rsidRPr="003A45F2">
              <w:rPr>
                <w:lang w:val="ru-RU"/>
              </w:rPr>
              <w:t xml:space="preserve">Оценки фоновой оптической обстановки в полярной ионосфере в видимом и ИК диапазонах спектра в условиях изменения геомагнитного поля. Параметры трендов фоновой оптической обстановки. Статьи, отчет. </w:t>
            </w:r>
          </w:p>
          <w:p w14:paraId="366CB5BE" w14:textId="77777777" w:rsidR="0026573B" w:rsidRDefault="0026573B" w:rsidP="007633EB">
            <w:pPr>
              <w:jc w:val="both"/>
              <w:rPr>
                <w:lang w:val="ru-RU"/>
              </w:rPr>
            </w:pPr>
            <w:r w:rsidRPr="003A45F2">
              <w:rPr>
                <w:lang w:val="ru-RU"/>
              </w:rPr>
              <w:t xml:space="preserve">2019г. Секторные распределения максимально применимых частот КВ радиолинии на 2019 год. Параметры трендов максимально применимых частот КВ радиолинии на 2019 год. </w:t>
            </w:r>
            <w:r w:rsidRPr="006C2945">
              <w:rPr>
                <w:lang w:val="ru-RU"/>
              </w:rPr>
              <w:t xml:space="preserve">Статьи, отчет. </w:t>
            </w:r>
          </w:p>
          <w:p w14:paraId="03850D33" w14:textId="77777777" w:rsidR="0000314F" w:rsidRDefault="0000314F" w:rsidP="00763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 г. </w:t>
            </w:r>
            <w:r w:rsidRPr="0000314F">
              <w:rPr>
                <w:lang w:val="ru-RU"/>
              </w:rPr>
              <w:t>Численная модель переноса излучения при движении плазменного потока в геомагнитном поле.</w:t>
            </w:r>
          </w:p>
          <w:p w14:paraId="22580278" w14:textId="77777777" w:rsidR="0026573B" w:rsidRPr="0000314F" w:rsidRDefault="0026573B" w:rsidP="007633EB">
            <w:pPr>
              <w:jc w:val="both"/>
              <w:rPr>
                <w:lang w:val="ru-RU"/>
              </w:rPr>
            </w:pPr>
            <w:r w:rsidRPr="006C2945">
              <w:rPr>
                <w:lang w:val="ru-RU"/>
              </w:rPr>
              <w:t>Ляхов А. Н.</w:t>
            </w:r>
          </w:p>
        </w:tc>
      </w:tr>
      <w:tr w:rsidR="0026573B" w:rsidRPr="009D13B5" w14:paraId="7D729B0E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4DE" w14:textId="77777777" w:rsidR="0026573B" w:rsidRDefault="0026573B" w:rsidP="0026573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128.Физические поля,</w:t>
            </w:r>
          </w:p>
          <w:p w14:paraId="5F2C9148" w14:textId="77777777" w:rsidR="0026573B" w:rsidRPr="00DF7D58" w:rsidRDefault="0026573B" w:rsidP="0026573B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внутреннее строение Земли и глубинные геодинамические процессы</w:t>
            </w:r>
            <w:r>
              <w:rPr>
                <w:lang w:val="ru-RU"/>
              </w:rPr>
              <w:t>.</w:t>
            </w:r>
          </w:p>
          <w:p w14:paraId="4BCE6214" w14:textId="77777777" w:rsidR="0026573B" w:rsidRPr="00A73794" w:rsidRDefault="0026573B" w:rsidP="0026573B">
            <w:pPr>
              <w:rPr>
                <w:b/>
                <w:lang w:val="ru-RU"/>
              </w:rPr>
            </w:pPr>
            <w:r w:rsidRPr="004934F2">
              <w:rPr>
                <w:lang w:val="ru-RU"/>
              </w:rPr>
              <w:t>"Определение пространственной мозаики отражений от поверхности внутреннего ядра Земли и отклонений от сферической симметрии структур во внешнем ядре" (№ 0146-2014-0004)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802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t>2018г. Исследование вариаций кинематических и динамических характеристик различного типа сейсмических волн, связанных с земным</w:t>
            </w:r>
            <w:r>
              <w:rPr>
                <w:lang w:val="ru-RU"/>
              </w:rPr>
              <w:t xml:space="preserve"> </w:t>
            </w:r>
            <w:r w:rsidRPr="00AA5009">
              <w:rPr>
                <w:lang w:val="ru-RU"/>
              </w:rPr>
              <w:t>ядром</w:t>
            </w:r>
            <w:r>
              <w:rPr>
                <w:lang w:val="ru-RU"/>
              </w:rPr>
              <w:t xml:space="preserve"> </w:t>
            </w:r>
            <w:r w:rsidRPr="00AA5009">
              <w:rPr>
                <w:lang w:val="ru-RU"/>
              </w:rPr>
              <w:t>(</w:t>
            </w:r>
            <w:r>
              <w:t>PKIKP</w:t>
            </w:r>
            <w:r w:rsidRPr="00AA5009">
              <w:rPr>
                <w:lang w:val="ru-RU"/>
              </w:rPr>
              <w:t xml:space="preserve">, </w:t>
            </w:r>
            <w:r>
              <w:t>PKP</w:t>
            </w:r>
            <w:r w:rsidRPr="00AA5009">
              <w:rPr>
                <w:lang w:val="ru-RU"/>
              </w:rPr>
              <w:t xml:space="preserve">, </w:t>
            </w:r>
            <w:proofErr w:type="spellStart"/>
            <w:r>
              <w:t>PKiKP</w:t>
            </w:r>
            <w:proofErr w:type="spellEnd"/>
            <w:r w:rsidRPr="00AA5009">
              <w:rPr>
                <w:lang w:val="ru-RU"/>
              </w:rPr>
              <w:t xml:space="preserve">, </w:t>
            </w:r>
            <w:r>
              <w:t>PKIIKP</w:t>
            </w:r>
            <w:r w:rsidRPr="00AA5009">
              <w:rPr>
                <w:lang w:val="ru-RU"/>
              </w:rPr>
              <w:t xml:space="preserve"> и др. </w:t>
            </w:r>
          </w:p>
          <w:p w14:paraId="563DCBBF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t>2019г. Построение структурных моделей земного</w:t>
            </w:r>
            <w:r>
              <w:rPr>
                <w:lang w:val="ru-RU"/>
              </w:rPr>
              <w:t xml:space="preserve"> </w:t>
            </w:r>
            <w:r w:rsidRPr="00AA5009">
              <w:rPr>
                <w:lang w:val="ru-RU"/>
              </w:rPr>
              <w:t>ядра и верификация на их основе геодинамических моделей.</w:t>
            </w:r>
          </w:p>
          <w:p w14:paraId="1BBE4484" w14:textId="77777777" w:rsidR="0026573B" w:rsidRPr="0099186E" w:rsidRDefault="009125D0" w:rsidP="002657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 xml:space="preserve">Построение региональных структурных моделей земного ядра под различными областями земного шара на основе сформированной карты разномасштабных </w:t>
            </w:r>
            <w:proofErr w:type="gramStart"/>
            <w:r w:rsidRPr="009125D0">
              <w:rPr>
                <w:lang w:val="ru-RU"/>
              </w:rPr>
              <w:t>неоднородностей  физических</w:t>
            </w:r>
            <w:proofErr w:type="gramEnd"/>
            <w:r w:rsidRPr="009125D0">
              <w:rPr>
                <w:lang w:val="ru-RU"/>
              </w:rPr>
              <w:t xml:space="preserve"> свойств и результатов численного моделирования </w:t>
            </w:r>
            <w:proofErr w:type="spellStart"/>
            <w:r w:rsidRPr="009125D0">
              <w:rPr>
                <w:lang w:val="ru-RU"/>
              </w:rPr>
              <w:t>полноволновых</w:t>
            </w:r>
            <w:proofErr w:type="spellEnd"/>
            <w:r w:rsidRPr="009125D0">
              <w:rPr>
                <w:lang w:val="ru-RU"/>
              </w:rPr>
              <w:t xml:space="preserve"> сейсмограмм. Верификация геодинамических моделей.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588" w14:textId="77777777" w:rsidR="0026573B" w:rsidRDefault="0026573B" w:rsidP="0026573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A7B" w14:textId="77777777" w:rsidR="0026573B" w:rsidRDefault="0026573B" w:rsidP="0026573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610" w14:textId="77777777" w:rsidR="0026573B" w:rsidRDefault="0026573B" w:rsidP="0026573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470" w14:textId="77777777" w:rsidR="0026573B" w:rsidRDefault="003C4917" w:rsidP="0026573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13E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Сейсмологических методов исследования литосферы </w:t>
            </w:r>
          </w:p>
          <w:p w14:paraId="39CF0F72" w14:textId="77777777" w:rsidR="0026573B" w:rsidRDefault="0026573B" w:rsidP="0026573B">
            <w:pPr>
              <w:jc w:val="both"/>
              <w:rPr>
                <w:lang w:val="ru-RU"/>
              </w:rPr>
            </w:pPr>
          </w:p>
          <w:p w14:paraId="1404BAF7" w14:textId="77777777" w:rsidR="0026573B" w:rsidRPr="00A72B4C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>2018г. Картирование неоднородностей физических свойств внутреннего ядра Земли. Статьи, отчет.</w:t>
            </w:r>
          </w:p>
          <w:p w14:paraId="14854E4E" w14:textId="77777777" w:rsidR="009125D0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2019г. Элементы трехмерной модели внутреннего ядра Земли. Статьи, отчет. </w:t>
            </w:r>
          </w:p>
          <w:p w14:paraId="5919BF21" w14:textId="77777777" w:rsidR="009125D0" w:rsidRDefault="009125D0" w:rsidP="002657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Элементы трехмерной модели внутреннего ядра Земли. Статьи, отчет.</w:t>
            </w:r>
          </w:p>
          <w:p w14:paraId="4BC6490D" w14:textId="77777777" w:rsidR="0026573B" w:rsidRPr="00A72B4C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>Овчинников В. М.</w:t>
            </w:r>
          </w:p>
          <w:p w14:paraId="10ED5F6D" w14:textId="77777777" w:rsidR="0026573B" w:rsidRPr="0099186E" w:rsidRDefault="0026573B" w:rsidP="0026573B">
            <w:pPr>
              <w:jc w:val="both"/>
              <w:rPr>
                <w:b/>
                <w:lang w:val="ru-RU"/>
              </w:rPr>
            </w:pPr>
          </w:p>
        </w:tc>
      </w:tr>
      <w:tr w:rsidR="0026573B" w:rsidRPr="0099186E" w14:paraId="4E1BBB12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B6" w14:textId="77777777" w:rsidR="0026573B" w:rsidRPr="00A73794" w:rsidRDefault="0026573B" w:rsidP="007633EB">
            <w:pPr>
              <w:rPr>
                <w:b/>
                <w:lang w:val="ru-RU"/>
              </w:rPr>
            </w:pPr>
            <w:r w:rsidRPr="00A72B4C">
              <w:rPr>
                <w:b/>
                <w:lang w:val="ru-RU"/>
              </w:rPr>
              <w:t>136. 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последствий.</w:t>
            </w:r>
            <w:r w:rsidRPr="00A72B4C">
              <w:rPr>
                <w:lang w:val="ru-RU"/>
              </w:rPr>
              <w:t xml:space="preserve"> "Разработка </w:t>
            </w:r>
            <w:r w:rsidRPr="00A72B4C">
              <w:rPr>
                <w:lang w:val="ru-RU"/>
              </w:rPr>
              <w:lastRenderedPageBreak/>
              <w:t>комплексной модели воздействия на внутренние и внешние геосферы внедряющихся космических тел и оценка последствий таких падений" (№ 0146-2014-0007)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7A9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lastRenderedPageBreak/>
              <w:t xml:space="preserve">2018г. Разработка прогностических компьютерных моделей воздействия на внутренние и внешние геосферы Земли ударов крупных космических тел (диаметром 1-3 км): удар по поверхности, образование кратера, выброс вещества в атмосферу, тепловое излучение. Разработка комплекса компьютерных программ для моделирования таких ударов. 2019г. Оценка последствий (разрушения, вызванные ударной волной, пожары, ионосферные </w:t>
            </w:r>
            <w:r w:rsidRPr="00AA5009">
              <w:rPr>
                <w:lang w:val="ru-RU"/>
              </w:rPr>
              <w:lastRenderedPageBreak/>
              <w:t>возмущения, загрязнение атмосферы) падения на Землю крупных космических тел (1-3 км) в зависимости от характеристик места падения</w:t>
            </w:r>
            <w:r>
              <w:rPr>
                <w:lang w:val="ru-RU"/>
              </w:rPr>
              <w:t xml:space="preserve"> </w:t>
            </w:r>
            <w:r w:rsidRPr="00AA5009">
              <w:rPr>
                <w:lang w:val="ru-RU"/>
              </w:rPr>
              <w:t>(океан или континент, наличие сложного рельефа, близость опасных технологических объектов и т.д.).</w:t>
            </w:r>
          </w:p>
          <w:p w14:paraId="4DB9868B" w14:textId="77777777" w:rsidR="00D86E33" w:rsidRPr="0099186E" w:rsidRDefault="00D86E33" w:rsidP="0026573B">
            <w:pPr>
              <w:jc w:val="both"/>
              <w:rPr>
                <w:lang w:val="ru-RU"/>
              </w:rPr>
            </w:pPr>
            <w:r w:rsidRPr="00D959A9">
              <w:rPr>
                <w:lang w:val="ru-RU"/>
              </w:rPr>
              <w:t>2020</w:t>
            </w:r>
            <w:r>
              <w:rPr>
                <w:lang w:val="ru-RU"/>
              </w:rPr>
              <w:t xml:space="preserve">г. </w:t>
            </w:r>
            <w:r w:rsidRPr="00AA5009">
              <w:rPr>
                <w:lang w:val="ru-RU"/>
              </w:rPr>
              <w:t xml:space="preserve"> Разработка прогностических компьютерных моделей воздействия на внутренние и внешние геосферы Земли ударов </w:t>
            </w:r>
            <w:r>
              <w:rPr>
                <w:lang w:val="ru-RU"/>
              </w:rPr>
              <w:t xml:space="preserve">очень </w:t>
            </w:r>
            <w:r w:rsidRPr="00AA5009">
              <w:rPr>
                <w:lang w:val="ru-RU"/>
              </w:rPr>
              <w:t xml:space="preserve">крупных космических тел (диаметром </w:t>
            </w:r>
            <w:r>
              <w:rPr>
                <w:lang w:val="ru-RU"/>
              </w:rPr>
              <w:t>10</w:t>
            </w:r>
            <w:r w:rsidRPr="00AA5009">
              <w:rPr>
                <w:lang w:val="ru-RU"/>
              </w:rPr>
              <w:t xml:space="preserve"> км</w:t>
            </w:r>
            <w:r>
              <w:rPr>
                <w:lang w:val="ru-RU"/>
              </w:rPr>
              <w:t xml:space="preserve"> и более</w:t>
            </w:r>
            <w:r w:rsidRPr="00AA5009">
              <w:rPr>
                <w:lang w:val="ru-RU"/>
              </w:rPr>
              <w:t>): удар по поверхности, образование кратера, выброс вещества в атмосферу,</w:t>
            </w:r>
            <w:r>
              <w:rPr>
                <w:lang w:val="ru-RU"/>
              </w:rPr>
              <w:t xml:space="preserve"> распространение ударной волны, возмущения атмосферы,</w:t>
            </w:r>
            <w:r w:rsidRPr="00AA5009">
              <w:rPr>
                <w:lang w:val="ru-RU"/>
              </w:rPr>
              <w:t xml:space="preserve"> тепловое излучение. Разработка комплекса компьютерных программ для моделирования таких ударов.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EEA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0D7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F47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BA3" w14:textId="77777777" w:rsidR="0026573B" w:rsidRDefault="00D86E33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E5E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Математического моделирования геофизических процессов </w:t>
            </w:r>
          </w:p>
          <w:p w14:paraId="0F5DB342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Электродинамических процессов в геофизике </w:t>
            </w:r>
          </w:p>
          <w:p w14:paraId="18B2ACEB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Деформационных процессов в земной коре </w:t>
            </w:r>
          </w:p>
          <w:p w14:paraId="60B9846F" w14:textId="77777777" w:rsidR="002F0465" w:rsidRDefault="002F0465" w:rsidP="0026573B">
            <w:pPr>
              <w:jc w:val="both"/>
              <w:rPr>
                <w:lang w:val="ru-RU"/>
              </w:rPr>
            </w:pPr>
          </w:p>
          <w:p w14:paraId="0FAAB59F" w14:textId="588AD27A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2018г. Комплекс компьютерных программ для моделирования ударов космических тел размером 1-3 км, и контрольные расчеты для сравнения результатов с имеющимися геологическими данными. Статьи, отчет. </w:t>
            </w:r>
          </w:p>
          <w:p w14:paraId="23064757" w14:textId="77777777" w:rsidR="00D86E33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lastRenderedPageBreak/>
              <w:t>2019г</w:t>
            </w:r>
            <w:r>
              <w:rPr>
                <w:lang w:val="ru-RU"/>
              </w:rPr>
              <w:t>.</w:t>
            </w:r>
            <w:r w:rsidRPr="00A72B4C">
              <w:rPr>
                <w:lang w:val="ru-RU"/>
              </w:rPr>
              <w:t xml:space="preserve"> Оценка глобальных и региональных</w:t>
            </w:r>
            <w:r>
              <w:rPr>
                <w:lang w:val="ru-RU"/>
              </w:rPr>
              <w:t xml:space="preserve"> </w:t>
            </w:r>
            <w:r w:rsidRPr="00A72B4C">
              <w:rPr>
                <w:lang w:val="ru-RU"/>
              </w:rPr>
              <w:t>последствий падения на Землю крупных космических тел для некоторых типичных сценариев удара (по твердой поверхности, в океан разной глубины, горный хребет). Статьи, отчет.</w:t>
            </w:r>
          </w:p>
          <w:p w14:paraId="42EB9F62" w14:textId="77777777" w:rsidR="0026573B" w:rsidRDefault="0026573B" w:rsidP="00D86E33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 </w:t>
            </w:r>
            <w:r w:rsidR="00D86E33">
              <w:rPr>
                <w:lang w:val="ru-RU"/>
              </w:rPr>
              <w:t xml:space="preserve">2020г. </w:t>
            </w:r>
            <w:r w:rsidR="00D86E33" w:rsidRPr="00A72B4C">
              <w:rPr>
                <w:lang w:val="ru-RU"/>
              </w:rPr>
              <w:t xml:space="preserve"> Комплекс компьютерных программ для моделирования ударов космических тел размером 1</w:t>
            </w:r>
            <w:r w:rsidR="00D86E33">
              <w:rPr>
                <w:lang w:val="ru-RU"/>
              </w:rPr>
              <w:t>0</w:t>
            </w:r>
            <w:r w:rsidR="00D86E33" w:rsidRPr="00A72B4C">
              <w:rPr>
                <w:lang w:val="ru-RU"/>
              </w:rPr>
              <w:t>км</w:t>
            </w:r>
            <w:r w:rsidR="00D86E33">
              <w:rPr>
                <w:lang w:val="ru-RU"/>
              </w:rPr>
              <w:t xml:space="preserve"> и более</w:t>
            </w:r>
            <w:r w:rsidR="00D86E33" w:rsidRPr="00A72B4C">
              <w:rPr>
                <w:lang w:val="ru-RU"/>
              </w:rPr>
              <w:t>, и контрольные расчеты для сравнения результатов с имеющимися геологическими данными</w:t>
            </w:r>
            <w:r w:rsidR="00D86E33">
              <w:rPr>
                <w:lang w:val="ru-RU"/>
              </w:rPr>
              <w:t xml:space="preserve"> по кратеру </w:t>
            </w:r>
            <w:proofErr w:type="spellStart"/>
            <w:r w:rsidR="00D86E33">
              <w:rPr>
                <w:lang w:val="ru-RU"/>
              </w:rPr>
              <w:t>Чиксулуб</w:t>
            </w:r>
            <w:proofErr w:type="spellEnd"/>
            <w:r w:rsidR="00D86E33" w:rsidRPr="00A72B4C">
              <w:rPr>
                <w:lang w:val="ru-RU"/>
              </w:rPr>
              <w:t xml:space="preserve">. Статьи, отчет. </w:t>
            </w:r>
          </w:p>
          <w:p w14:paraId="644E5714" w14:textId="22BDE0A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>Шувалов В.</w:t>
            </w:r>
            <w:r w:rsidR="00AC076A">
              <w:rPr>
                <w:lang w:val="ru-RU"/>
              </w:rPr>
              <w:t>В.</w:t>
            </w:r>
          </w:p>
          <w:p w14:paraId="2C6F8A5C" w14:textId="77777777" w:rsidR="0026573B" w:rsidRPr="0099186E" w:rsidRDefault="0026573B" w:rsidP="007633EB">
            <w:pPr>
              <w:jc w:val="both"/>
              <w:rPr>
                <w:b/>
                <w:lang w:val="ru-RU"/>
              </w:rPr>
            </w:pPr>
          </w:p>
        </w:tc>
      </w:tr>
      <w:tr w:rsidR="0026573B" w:rsidRPr="0099186E" w14:paraId="06E0FA8E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E9A" w14:textId="77777777" w:rsidR="0026573B" w:rsidRPr="00A72B4C" w:rsidRDefault="0026573B" w:rsidP="0026573B">
            <w:pPr>
              <w:jc w:val="both"/>
              <w:rPr>
                <w:b/>
                <w:lang w:val="ru-RU"/>
              </w:rPr>
            </w:pPr>
            <w:r w:rsidRPr="00BF35EF">
              <w:rPr>
                <w:b/>
                <w:lang w:val="ru-RU"/>
              </w:rPr>
              <w:lastRenderedPageBreak/>
              <w:t>136.</w:t>
            </w:r>
            <w:r w:rsidR="00FD761F">
              <w:rPr>
                <w:lang w:val="ru-RU"/>
              </w:rPr>
              <w:t xml:space="preserve"> </w:t>
            </w:r>
            <w:r w:rsidRPr="00BF35EF">
              <w:rPr>
                <w:b/>
                <w:lang w:val="ru-RU"/>
              </w:rPr>
              <w:t>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последствий.</w:t>
            </w:r>
            <w:r w:rsidRPr="00A72B4C">
              <w:rPr>
                <w:lang w:val="ru-RU"/>
              </w:rPr>
              <w:t xml:space="preserve"> "Разработка методологии прогноза </w:t>
            </w:r>
            <w:r w:rsidRPr="00A72B4C">
              <w:rPr>
                <w:lang w:val="ru-RU"/>
              </w:rPr>
              <w:lastRenderedPageBreak/>
              <w:t>последствий изменения режимов деформирования потенциально опасных участков земной коры (разломы, трещины, подземные сооружения и т.д.) при эндогенных и экзогенных воздействиях" (№ 0146-2014-0008)</w:t>
            </w:r>
          </w:p>
          <w:p w14:paraId="10D9A45A" w14:textId="77777777" w:rsidR="0026573B" w:rsidRPr="00A73794" w:rsidRDefault="0026573B" w:rsidP="007633EB">
            <w:pPr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70F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lastRenderedPageBreak/>
              <w:t xml:space="preserve">2018г. Исследование в лабораторных, численных и полевых экспериментах возможности искусственного снижения доли энергии деформирования массива, излучаемой в виде сейсмических волн при подвижке по разлому. Определение закономерностей реакции </w:t>
            </w:r>
            <w:proofErr w:type="spellStart"/>
            <w:r w:rsidRPr="00AA5009">
              <w:rPr>
                <w:lang w:val="ru-RU"/>
              </w:rPr>
              <w:t>флюидонасыщенных</w:t>
            </w:r>
            <w:proofErr w:type="spellEnd"/>
            <w:r w:rsidRPr="00AA5009">
              <w:rPr>
                <w:lang w:val="ru-RU"/>
              </w:rPr>
              <w:t xml:space="preserve"> участков массива горных пород на динамическое и квазистационарное внешнее воздействие на макро-, мезо- и микроуровне. </w:t>
            </w:r>
          </w:p>
          <w:p w14:paraId="1929CDBD" w14:textId="77777777" w:rsidR="0026573B" w:rsidRPr="00E975ED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lastRenderedPageBreak/>
              <w:t xml:space="preserve">2019г. Проведение лабораторных и численных экспериментов, направленных на установление возможности управляемой трансформации режима деформирования разломной зоны. </w:t>
            </w:r>
            <w:r w:rsidRPr="00E975ED">
              <w:rPr>
                <w:lang w:val="ru-RU"/>
              </w:rPr>
              <w:t>Создание феноменологической модели явления.</w:t>
            </w:r>
          </w:p>
          <w:p w14:paraId="73C6837B" w14:textId="77777777" w:rsidR="0026573B" w:rsidRPr="0099186E" w:rsidRDefault="009125D0" w:rsidP="00763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Разработка основ технологии управляемой трансформации режима деформирования разломной зоны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BE3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03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B0B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AAD" w14:textId="77777777" w:rsidR="0026573B" w:rsidRDefault="009125D0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4FC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Деформационных процессов в земной коре </w:t>
            </w:r>
          </w:p>
          <w:p w14:paraId="15646BA0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Приповерхностной геофизики Лаборатория Сейсмологических методов исследования литосферы </w:t>
            </w:r>
          </w:p>
          <w:p w14:paraId="2725D38D" w14:textId="2EB038A5" w:rsidR="0026573B" w:rsidRDefault="0026573B" w:rsidP="0026573B">
            <w:pPr>
              <w:jc w:val="both"/>
              <w:rPr>
                <w:lang w:val="ru-RU"/>
              </w:rPr>
            </w:pPr>
          </w:p>
          <w:p w14:paraId="713188CF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2018г. Физически обоснованные модели инициирования и подавления динамического сценария развития деформационных процессов внешними воздействиями. Статьи, отчет. </w:t>
            </w:r>
          </w:p>
          <w:p w14:paraId="145A5D12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2019г. Научные основы методологии управляемой трансформации режима деформирования участков массива горных </w:t>
            </w:r>
            <w:r w:rsidRPr="00A72B4C">
              <w:rPr>
                <w:lang w:val="ru-RU"/>
              </w:rPr>
              <w:lastRenderedPageBreak/>
              <w:t xml:space="preserve">пород в масштабах инженерных сооружений. Статьи, отчет. </w:t>
            </w:r>
          </w:p>
          <w:p w14:paraId="69B1365B" w14:textId="77777777" w:rsidR="009125D0" w:rsidRDefault="009125D0" w:rsidP="002657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Технологическая схема управляемой трансформации режима деформирования участков массива горных пород в масштабах инженерных сооружений</w:t>
            </w:r>
          </w:p>
          <w:p w14:paraId="4E7F3173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Кочарян Г. Г. </w:t>
            </w:r>
          </w:p>
          <w:p w14:paraId="0098F44E" w14:textId="77777777" w:rsidR="0026573B" w:rsidRPr="0099186E" w:rsidRDefault="0026573B" w:rsidP="007633EB">
            <w:pPr>
              <w:jc w:val="both"/>
              <w:rPr>
                <w:b/>
                <w:lang w:val="ru-RU"/>
              </w:rPr>
            </w:pPr>
          </w:p>
        </w:tc>
      </w:tr>
      <w:tr w:rsidR="0026573B" w:rsidRPr="0099186E" w14:paraId="2564D0AE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F1F" w14:textId="77777777" w:rsidR="0026573B" w:rsidRPr="009A635A" w:rsidRDefault="0026573B" w:rsidP="0026573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136. Катастрофические эндогенные и </w:t>
            </w:r>
            <w:proofErr w:type="gramStart"/>
            <w:r>
              <w:rPr>
                <w:b/>
                <w:lang w:val="ru-RU"/>
              </w:rPr>
              <w:t>экзо-генные</w:t>
            </w:r>
            <w:proofErr w:type="gramEnd"/>
            <w:r>
              <w:rPr>
                <w:b/>
                <w:lang w:val="ru-RU"/>
              </w:rPr>
              <w:t xml:space="preserve"> процессы, включая экстремаль-</w:t>
            </w:r>
            <w:proofErr w:type="spellStart"/>
            <w:r>
              <w:rPr>
                <w:b/>
                <w:lang w:val="ru-RU"/>
              </w:rPr>
              <w:t>ные</w:t>
            </w:r>
            <w:proofErr w:type="spellEnd"/>
            <w:r>
              <w:rPr>
                <w:b/>
                <w:lang w:val="ru-RU"/>
              </w:rPr>
              <w:t xml:space="preserve"> изменения </w:t>
            </w:r>
            <w:proofErr w:type="spellStart"/>
            <w:r>
              <w:rPr>
                <w:b/>
                <w:lang w:val="ru-RU"/>
              </w:rPr>
              <w:t>косми</w:t>
            </w:r>
            <w:proofErr w:type="spellEnd"/>
            <w:r>
              <w:rPr>
                <w:b/>
                <w:lang w:val="ru-RU"/>
              </w:rPr>
              <w:t>-ческой погоды: проб-</w:t>
            </w:r>
            <w:proofErr w:type="spellStart"/>
            <w:r>
              <w:rPr>
                <w:b/>
                <w:lang w:val="ru-RU"/>
              </w:rPr>
              <w:t>лемы</w:t>
            </w:r>
            <w:proofErr w:type="spellEnd"/>
            <w:r>
              <w:rPr>
                <w:b/>
                <w:lang w:val="ru-RU"/>
              </w:rPr>
              <w:t xml:space="preserve"> прогноза и снижения уровня негативных последствий.</w:t>
            </w:r>
          </w:p>
          <w:p w14:paraId="04C9140B" w14:textId="77777777" w:rsidR="0026573B" w:rsidRDefault="0026573B" w:rsidP="0026573B">
            <w:pPr>
              <w:jc w:val="both"/>
              <w:rPr>
                <w:lang w:val="ru-RU" w:eastAsia="ru-RU"/>
              </w:rPr>
            </w:pPr>
            <w:r w:rsidRPr="00BF35EF">
              <w:rPr>
                <w:lang w:val="ru-RU"/>
              </w:rPr>
              <w:t>"Определение интенсивности сейсмического действия крупных техногенных источников (например, карьерных взрывов) на территории России. Классификация территории</w:t>
            </w:r>
            <w:r>
              <w:rPr>
                <w:lang w:val="ru-RU"/>
              </w:rPr>
              <w:t xml:space="preserve"> </w:t>
            </w:r>
            <w:r w:rsidRPr="00BF35EF">
              <w:rPr>
                <w:lang w:val="ru-RU"/>
              </w:rPr>
              <w:lastRenderedPageBreak/>
              <w:t xml:space="preserve">Центральной части России по степени сейсмического риска на основе данных о расположении техногенных сейсмических источников" (№ 0146-2014-0009) </w:t>
            </w:r>
          </w:p>
          <w:p w14:paraId="3112AAF6" w14:textId="77777777" w:rsidR="0026573B" w:rsidRPr="00A73794" w:rsidRDefault="0026573B" w:rsidP="007633EB">
            <w:pPr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BE8" w14:textId="3979DB12" w:rsidR="00DB3C40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lastRenderedPageBreak/>
              <w:t xml:space="preserve">2018г. Оценка макросейсмического эффекта техногенного воздействия по данным наблюдений </w:t>
            </w:r>
            <w:proofErr w:type="spellStart"/>
            <w:r w:rsidRPr="00AA5009">
              <w:rPr>
                <w:lang w:val="ru-RU"/>
              </w:rPr>
              <w:t>малоапертурными</w:t>
            </w:r>
            <w:proofErr w:type="spellEnd"/>
            <w:r w:rsidRPr="00AA5009">
              <w:rPr>
                <w:lang w:val="ru-RU"/>
              </w:rPr>
              <w:t xml:space="preserve"> сейсмическими группами, расположенными на территориях Нижегородской, Ленинградской, Курской и Ростовской областей и его связь с геологическим строением региона. </w:t>
            </w:r>
          </w:p>
          <w:p w14:paraId="2061A530" w14:textId="77777777" w:rsidR="0026573B" w:rsidRDefault="0026573B" w:rsidP="0026573B">
            <w:pPr>
              <w:jc w:val="both"/>
              <w:rPr>
                <w:lang w:val="ru-RU"/>
              </w:rPr>
            </w:pPr>
            <w:r w:rsidRPr="00AA5009">
              <w:rPr>
                <w:lang w:val="ru-RU"/>
              </w:rPr>
              <w:t xml:space="preserve">2019г. По данным наблюдений на </w:t>
            </w:r>
            <w:proofErr w:type="spellStart"/>
            <w:r w:rsidRPr="00AA5009">
              <w:rPr>
                <w:lang w:val="ru-RU"/>
              </w:rPr>
              <w:t>малоапертурных</w:t>
            </w:r>
            <w:proofErr w:type="spellEnd"/>
            <w:r w:rsidRPr="00AA5009">
              <w:rPr>
                <w:lang w:val="ru-RU"/>
              </w:rPr>
              <w:t xml:space="preserve"> группах в Нижегородской, Ленинградской,</w:t>
            </w:r>
            <w:r>
              <w:rPr>
                <w:lang w:val="ru-RU"/>
              </w:rPr>
              <w:t xml:space="preserve"> </w:t>
            </w:r>
            <w:r w:rsidRPr="00AA5009">
              <w:rPr>
                <w:lang w:val="ru-RU"/>
              </w:rPr>
              <w:t>Курской и Ростовской областях будет проведен анализ тектонической сейсмичности Центральной части России.</w:t>
            </w:r>
          </w:p>
          <w:p w14:paraId="5D0AD4DD" w14:textId="77777777" w:rsidR="0026573B" w:rsidRPr="0099186E" w:rsidRDefault="00D86E33" w:rsidP="00763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По накопленным экспериментальным данным будут проведен анализ временных вариаций динамических параметров сейсмических волн от источников, </w:t>
            </w:r>
            <w:r>
              <w:rPr>
                <w:lang w:val="ru-RU"/>
              </w:rPr>
              <w:lastRenderedPageBreak/>
              <w:t>обусловленных техногенным воздействием на среду.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57F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923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655" w14:textId="77777777" w:rsidR="0026573B" w:rsidRDefault="0026573B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192" w14:textId="77777777" w:rsidR="0026573B" w:rsidRDefault="00D86E33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DF2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BF35EF">
              <w:rPr>
                <w:lang w:val="ru-RU"/>
              </w:rPr>
              <w:t xml:space="preserve">Лаборатория Сейсмологических методов исследования литосферы </w:t>
            </w:r>
          </w:p>
          <w:p w14:paraId="4FD01BA8" w14:textId="12D6262C" w:rsidR="00405768" w:rsidRDefault="00405768" w:rsidP="00405768">
            <w:pPr>
              <w:jc w:val="both"/>
              <w:rPr>
                <w:lang w:val="ru-RU"/>
              </w:rPr>
            </w:pPr>
            <w:r w:rsidRPr="00BF35EF">
              <w:rPr>
                <w:lang w:val="ru-RU"/>
              </w:rPr>
              <w:t xml:space="preserve"> </w:t>
            </w:r>
          </w:p>
          <w:p w14:paraId="7DC1E9DF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BF35EF">
              <w:rPr>
                <w:lang w:val="ru-RU"/>
              </w:rPr>
              <w:t xml:space="preserve">2018г. Комплексная оценка сейсмического риска, основанная на обобщении данных о карьерных взрывах, полученных на основе наблюдений постоянной (Михнево) и временными </w:t>
            </w:r>
            <w:proofErr w:type="spellStart"/>
            <w:r w:rsidRPr="00BF35EF">
              <w:rPr>
                <w:lang w:val="ru-RU"/>
              </w:rPr>
              <w:t>малоапертурными</w:t>
            </w:r>
            <w:proofErr w:type="spellEnd"/>
            <w:r w:rsidRPr="00BF35EF">
              <w:rPr>
                <w:lang w:val="ru-RU"/>
              </w:rPr>
              <w:t xml:space="preserve"> группами. Отчет, статьи. </w:t>
            </w:r>
          </w:p>
          <w:p w14:paraId="13361B28" w14:textId="77777777" w:rsidR="00D86E33" w:rsidRDefault="00405768" w:rsidP="00405768">
            <w:pPr>
              <w:jc w:val="both"/>
              <w:rPr>
                <w:lang w:val="ru-RU"/>
              </w:rPr>
            </w:pPr>
            <w:r w:rsidRPr="00BF35EF">
              <w:rPr>
                <w:lang w:val="ru-RU"/>
              </w:rPr>
              <w:t xml:space="preserve">2019г. Карта расположения природно-тектонических и </w:t>
            </w:r>
            <w:proofErr w:type="spellStart"/>
            <w:r w:rsidRPr="00BF35EF">
              <w:rPr>
                <w:lang w:val="ru-RU"/>
              </w:rPr>
              <w:t>техногенно</w:t>
            </w:r>
            <w:proofErr w:type="spellEnd"/>
            <w:r w:rsidRPr="00BF35EF">
              <w:rPr>
                <w:lang w:val="ru-RU"/>
              </w:rPr>
              <w:t xml:space="preserve">-тектонических землетрясений, построенная на основе современных методов идентификации сейсмических событий и оценка их вклада в общий поток сейсмической энергии в центральной части России. Отчет, статьи. </w:t>
            </w:r>
          </w:p>
          <w:p w14:paraId="1DBC8CD9" w14:textId="77777777" w:rsidR="00D86E33" w:rsidRDefault="00D86E33" w:rsidP="00D86E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 Карта участков геологической среды с интенсивными временными вариациями и их связь с геологическим строением. </w:t>
            </w:r>
            <w:r w:rsidRPr="00BF35EF">
              <w:rPr>
                <w:lang w:val="ru-RU"/>
              </w:rPr>
              <w:t xml:space="preserve"> Отчет, статьи.</w:t>
            </w:r>
          </w:p>
          <w:p w14:paraId="657426F7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BF35EF">
              <w:rPr>
                <w:lang w:val="ru-RU"/>
              </w:rPr>
              <w:t xml:space="preserve">Санина И. А. </w:t>
            </w:r>
          </w:p>
          <w:p w14:paraId="3407AC2C" w14:textId="77777777" w:rsidR="0026573B" w:rsidRPr="0099186E" w:rsidRDefault="0026573B" w:rsidP="007633EB">
            <w:pPr>
              <w:jc w:val="both"/>
              <w:rPr>
                <w:b/>
                <w:lang w:val="ru-RU"/>
              </w:rPr>
            </w:pPr>
          </w:p>
        </w:tc>
      </w:tr>
      <w:tr w:rsidR="0026573B" w:rsidRPr="0099186E" w14:paraId="2851E971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BA2" w14:textId="77777777" w:rsidR="00405768" w:rsidRPr="005352BA" w:rsidRDefault="00405768" w:rsidP="0040576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136. Катастрофические эндогенные и </w:t>
            </w:r>
            <w:proofErr w:type="gramStart"/>
            <w:r>
              <w:rPr>
                <w:b/>
                <w:lang w:val="ru-RU"/>
              </w:rPr>
              <w:t>экзо-генные</w:t>
            </w:r>
            <w:proofErr w:type="gramEnd"/>
            <w:r>
              <w:rPr>
                <w:b/>
                <w:lang w:val="ru-RU"/>
              </w:rPr>
              <w:t xml:space="preserve"> процессы, включая экстремаль-</w:t>
            </w:r>
            <w:proofErr w:type="spellStart"/>
            <w:r>
              <w:rPr>
                <w:b/>
                <w:lang w:val="ru-RU"/>
              </w:rPr>
              <w:t>ные</w:t>
            </w:r>
            <w:proofErr w:type="spellEnd"/>
            <w:r>
              <w:rPr>
                <w:b/>
                <w:lang w:val="ru-RU"/>
              </w:rPr>
              <w:t xml:space="preserve"> изменения </w:t>
            </w:r>
            <w:proofErr w:type="spellStart"/>
            <w:r>
              <w:rPr>
                <w:b/>
                <w:lang w:val="ru-RU"/>
              </w:rPr>
              <w:t>косми</w:t>
            </w:r>
            <w:proofErr w:type="spellEnd"/>
            <w:r>
              <w:rPr>
                <w:b/>
                <w:lang w:val="ru-RU"/>
              </w:rPr>
              <w:t>-ческой погоды: проб-</w:t>
            </w:r>
            <w:proofErr w:type="spellStart"/>
            <w:r>
              <w:rPr>
                <w:b/>
                <w:lang w:val="ru-RU"/>
              </w:rPr>
              <w:t>лемы</w:t>
            </w:r>
            <w:proofErr w:type="spellEnd"/>
            <w:r>
              <w:rPr>
                <w:b/>
                <w:lang w:val="ru-RU"/>
              </w:rPr>
              <w:t xml:space="preserve"> прогноза и снижения уровня негативных последствий.</w:t>
            </w:r>
          </w:p>
          <w:p w14:paraId="34162713" w14:textId="77777777" w:rsidR="00405768" w:rsidRDefault="00405768" w:rsidP="00405768">
            <w:pPr>
              <w:jc w:val="both"/>
              <w:rPr>
                <w:lang w:val="ru-RU" w:eastAsia="ru-RU"/>
              </w:rPr>
            </w:pPr>
            <w:r w:rsidRPr="00DC401F">
              <w:rPr>
                <w:lang w:val="ru-RU"/>
              </w:rPr>
              <w:t xml:space="preserve">"Разработка методов сейсмического мониторинга районов расположения особо ответственных объектов на базе проведения режимных наблюдений </w:t>
            </w:r>
            <w:proofErr w:type="gramStart"/>
            <w:r w:rsidRPr="00DC401F">
              <w:rPr>
                <w:lang w:val="ru-RU"/>
              </w:rPr>
              <w:t>на площадках</w:t>
            </w:r>
            <w:proofErr w:type="gramEnd"/>
            <w:r w:rsidRPr="00DC401F">
              <w:rPr>
                <w:lang w:val="ru-RU"/>
              </w:rPr>
              <w:t xml:space="preserve"> строящихся АЭС. Локальный сейсмический мониторинг с целью </w:t>
            </w:r>
            <w:r w:rsidRPr="00DC401F">
              <w:rPr>
                <w:lang w:val="ru-RU"/>
              </w:rPr>
              <w:lastRenderedPageBreak/>
              <w:t xml:space="preserve">прогнозирования возникновения катастрофических процессов на объекте." </w:t>
            </w:r>
            <w:r w:rsidRPr="00E975ED">
              <w:rPr>
                <w:lang w:val="ru-RU"/>
              </w:rPr>
              <w:t>(№ 0146-2014-0010)</w:t>
            </w:r>
          </w:p>
          <w:p w14:paraId="50E5D9D8" w14:textId="77777777" w:rsidR="0026573B" w:rsidRPr="00A73794" w:rsidRDefault="0026573B" w:rsidP="007633EB">
            <w:pPr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9A1" w14:textId="77777777" w:rsidR="00405768" w:rsidRPr="00E975ED" w:rsidRDefault="00405768" w:rsidP="00405768">
            <w:pPr>
              <w:jc w:val="both"/>
              <w:rPr>
                <w:lang w:val="ru-RU"/>
              </w:rPr>
            </w:pPr>
            <w:r w:rsidRPr="009A635A">
              <w:rPr>
                <w:lang w:val="ru-RU"/>
              </w:rPr>
              <w:lastRenderedPageBreak/>
              <w:t xml:space="preserve">2018г. Теоретические исследования связи очаговых характеристик слабых сейсмических событий и параметров регистрируемых колебаний. Выявление критериев, позволяющих оценить возможность возникновения катастрофических процессов на объекте. Продолжение сейсмологических измерений </w:t>
            </w:r>
            <w:proofErr w:type="spellStart"/>
            <w:r w:rsidRPr="009A635A">
              <w:rPr>
                <w:lang w:val="ru-RU"/>
              </w:rPr>
              <w:t>малоапертурными</w:t>
            </w:r>
            <w:proofErr w:type="spellEnd"/>
            <w:r>
              <w:rPr>
                <w:lang w:val="ru-RU"/>
              </w:rPr>
              <w:t xml:space="preserve"> </w:t>
            </w:r>
            <w:r w:rsidRPr="009A635A">
              <w:rPr>
                <w:lang w:val="ru-RU"/>
              </w:rPr>
              <w:t xml:space="preserve">группами и отдельными станциями в разных районах Европейской части России. 2019г. Продолжение сейсмологических измерений </w:t>
            </w:r>
            <w:proofErr w:type="spellStart"/>
            <w:r w:rsidRPr="009A635A">
              <w:rPr>
                <w:lang w:val="ru-RU"/>
              </w:rPr>
              <w:t>малоапертурными</w:t>
            </w:r>
            <w:proofErr w:type="spellEnd"/>
            <w:r w:rsidRPr="009A635A">
              <w:rPr>
                <w:lang w:val="ru-RU"/>
              </w:rPr>
              <w:t xml:space="preserve"> группами и отдельными станциями в разных районах Европейской части России. </w:t>
            </w:r>
            <w:r w:rsidRPr="00E975ED">
              <w:rPr>
                <w:lang w:val="ru-RU"/>
              </w:rPr>
              <w:t>Разработка методических подходов к прогнозированию катастрофических процессов на объекте.</w:t>
            </w:r>
          </w:p>
          <w:p w14:paraId="51602EC5" w14:textId="212BBC8B" w:rsidR="0026573B" w:rsidRPr="0099186E" w:rsidRDefault="009125D0" w:rsidP="00763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Разработка методических подходов к прогнозированию катастр</w:t>
            </w:r>
            <w:r w:rsidR="009D13B5">
              <w:rPr>
                <w:lang w:val="ru-RU"/>
              </w:rPr>
              <w:t xml:space="preserve">офических процессов на </w:t>
            </w:r>
            <w:r w:rsidR="009D13B5">
              <w:rPr>
                <w:lang w:val="ru-RU"/>
              </w:rPr>
              <w:lastRenderedPageBreak/>
              <w:t>объекте.</w:t>
            </w:r>
            <w:r w:rsidRPr="009125D0">
              <w:rPr>
                <w:lang w:val="ru-RU"/>
              </w:rPr>
              <w:t xml:space="preserve"> Изучение и оценка антропогенного влияния на сейсмичность в платформенных районах. Продолжение сейсмологических измерений </w:t>
            </w:r>
            <w:proofErr w:type="spellStart"/>
            <w:r w:rsidRPr="009125D0">
              <w:rPr>
                <w:lang w:val="ru-RU"/>
              </w:rPr>
              <w:t>малоапертурными</w:t>
            </w:r>
            <w:proofErr w:type="spellEnd"/>
            <w:r w:rsidRPr="009125D0">
              <w:rPr>
                <w:lang w:val="ru-RU"/>
              </w:rPr>
              <w:t xml:space="preserve"> группами и отдельными станциями в разных районах Европейской части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58D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831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750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 w:rsidRPr="00EA278C">
              <w:rPr>
                <w:highlight w:val="yellow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71C" w14:textId="77777777" w:rsidR="0026573B" w:rsidRDefault="002540DA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F37" w14:textId="77777777" w:rsidR="004C5D68" w:rsidRDefault="004C5D68" w:rsidP="004C5D68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Деформационных процессов в земной коре </w:t>
            </w:r>
          </w:p>
          <w:p w14:paraId="5F2E15FD" w14:textId="77777777" w:rsidR="00405768" w:rsidRDefault="004C5D68" w:rsidP="004C5D68">
            <w:pPr>
              <w:jc w:val="both"/>
              <w:rPr>
                <w:lang w:val="ru-RU"/>
              </w:rPr>
            </w:pPr>
            <w:r w:rsidRPr="00A72B4C">
              <w:rPr>
                <w:lang w:val="ru-RU"/>
              </w:rPr>
              <w:t xml:space="preserve">Лаборатория Приповерхностной геофизики </w:t>
            </w:r>
            <w:proofErr w:type="spellStart"/>
            <w:r w:rsidR="00405768" w:rsidRPr="00DC401F">
              <w:rPr>
                <w:lang w:val="ru-RU"/>
              </w:rPr>
              <w:t>Лаборатоия</w:t>
            </w:r>
            <w:proofErr w:type="spellEnd"/>
            <w:r w:rsidR="00405768" w:rsidRPr="00DC401F">
              <w:rPr>
                <w:lang w:val="ru-RU"/>
              </w:rPr>
              <w:t xml:space="preserve"> Сейсмологических исследований литосферы </w:t>
            </w:r>
          </w:p>
          <w:p w14:paraId="28D5E1B7" w14:textId="588B0A2E" w:rsidR="00405768" w:rsidRDefault="00405768" w:rsidP="00405768">
            <w:pPr>
              <w:jc w:val="both"/>
              <w:rPr>
                <w:lang w:val="ru-RU"/>
              </w:rPr>
            </w:pPr>
            <w:r w:rsidRPr="00DC401F">
              <w:rPr>
                <w:lang w:val="ru-RU"/>
              </w:rPr>
              <w:t xml:space="preserve"> </w:t>
            </w:r>
          </w:p>
          <w:p w14:paraId="3040E92C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DC401F">
              <w:rPr>
                <w:lang w:val="ru-RU"/>
              </w:rPr>
              <w:t xml:space="preserve">2018г. Предложения по совершенствованию сейсмологических мониторинговых наблюдений на участках размещения особо ответственных объектов. Методика контроля стабильности параметров сейсмического режима исследуемого района и кривой сейсмической опасности района, полученной по результатам локальных сейсмологических работ с учетом региональных и исторических данных о землетрясениях. Отчет. Статьи. </w:t>
            </w:r>
          </w:p>
          <w:p w14:paraId="453DFF98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DC401F">
              <w:rPr>
                <w:lang w:val="ru-RU"/>
              </w:rPr>
              <w:t xml:space="preserve">2019г. Система формализации оценки параметров сейсмичности территорий площадок особо ответственных объектов, разработанная на базе сопоставления результатов геодинамического (в том числе автоматизированного </w:t>
            </w:r>
            <w:proofErr w:type="spellStart"/>
            <w:r w:rsidRPr="00DC401F">
              <w:rPr>
                <w:lang w:val="ru-RU"/>
              </w:rPr>
              <w:t>линеаментного</w:t>
            </w:r>
            <w:proofErr w:type="spellEnd"/>
            <w:r w:rsidRPr="00DC401F">
              <w:rPr>
                <w:lang w:val="ru-RU"/>
              </w:rPr>
              <w:t xml:space="preserve"> анализа), геофизического и сейсмологического анализа </w:t>
            </w:r>
            <w:r w:rsidRPr="00DC401F">
              <w:rPr>
                <w:lang w:val="ru-RU"/>
              </w:rPr>
              <w:lastRenderedPageBreak/>
              <w:t>территорий мониторинга. Метод</w:t>
            </w:r>
            <w:r>
              <w:rPr>
                <w:lang w:val="ru-RU"/>
              </w:rPr>
              <w:t xml:space="preserve"> </w:t>
            </w:r>
            <w:r w:rsidRPr="00DC401F">
              <w:rPr>
                <w:lang w:val="ru-RU"/>
              </w:rPr>
              <w:t xml:space="preserve">прогнозирования возникновения катастрофических процессов на изучаемом объекте. Отчет. Статьи. </w:t>
            </w:r>
          </w:p>
          <w:p w14:paraId="7683566A" w14:textId="74DB72F3" w:rsidR="009125D0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Оценка антропогенного влияния на сейсмичность в платформенных ра</w:t>
            </w:r>
            <w:r w:rsidR="009D13B5">
              <w:rPr>
                <w:lang w:val="ru-RU"/>
              </w:rPr>
              <w:t>йонах Европейской части России.</w:t>
            </w:r>
            <w:r w:rsidRPr="009125D0">
              <w:rPr>
                <w:lang w:val="ru-RU"/>
              </w:rPr>
              <w:t xml:space="preserve"> Метод прогнозирования возникновения катастрофических процессов на изучаемом объекте. Отчет. Статьи.</w:t>
            </w:r>
          </w:p>
          <w:p w14:paraId="27970570" w14:textId="77777777" w:rsidR="00405768" w:rsidRPr="00DC401F" w:rsidRDefault="00405768" w:rsidP="00405768">
            <w:pPr>
              <w:jc w:val="both"/>
              <w:rPr>
                <w:lang w:val="ru-RU"/>
              </w:rPr>
            </w:pPr>
            <w:r w:rsidRPr="00DC401F">
              <w:rPr>
                <w:lang w:val="ru-RU"/>
              </w:rPr>
              <w:t>Кишкина С. Б.</w:t>
            </w:r>
          </w:p>
          <w:p w14:paraId="67B866F0" w14:textId="77777777" w:rsidR="0026573B" w:rsidRPr="0099186E" w:rsidRDefault="0026573B" w:rsidP="007633EB">
            <w:pPr>
              <w:jc w:val="both"/>
              <w:rPr>
                <w:b/>
                <w:lang w:val="ru-RU"/>
              </w:rPr>
            </w:pPr>
          </w:p>
        </w:tc>
      </w:tr>
      <w:tr w:rsidR="0026573B" w:rsidRPr="009D13B5" w14:paraId="3AD5C4A6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F3C" w14:textId="77777777" w:rsidR="00405768" w:rsidRDefault="00405768" w:rsidP="0040576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136. Катастрофические эндогенные и </w:t>
            </w:r>
            <w:proofErr w:type="gramStart"/>
            <w:r>
              <w:rPr>
                <w:b/>
                <w:lang w:val="ru-RU"/>
              </w:rPr>
              <w:t>экзо-генные</w:t>
            </w:r>
            <w:proofErr w:type="gramEnd"/>
            <w:r>
              <w:rPr>
                <w:b/>
                <w:lang w:val="ru-RU"/>
              </w:rPr>
              <w:t xml:space="preserve"> процессы, включая экстремаль-</w:t>
            </w:r>
            <w:proofErr w:type="spellStart"/>
            <w:r>
              <w:rPr>
                <w:b/>
                <w:lang w:val="ru-RU"/>
              </w:rPr>
              <w:t>ные</w:t>
            </w:r>
            <w:proofErr w:type="spellEnd"/>
            <w:r>
              <w:rPr>
                <w:b/>
                <w:lang w:val="ru-RU"/>
              </w:rPr>
              <w:t xml:space="preserve"> изменения </w:t>
            </w:r>
            <w:proofErr w:type="spellStart"/>
            <w:r>
              <w:rPr>
                <w:b/>
                <w:lang w:val="ru-RU"/>
              </w:rPr>
              <w:t>косми</w:t>
            </w:r>
            <w:proofErr w:type="spellEnd"/>
            <w:r>
              <w:rPr>
                <w:b/>
                <w:lang w:val="ru-RU"/>
              </w:rPr>
              <w:t>-ческой погоды: проб-</w:t>
            </w:r>
            <w:proofErr w:type="spellStart"/>
            <w:r>
              <w:rPr>
                <w:b/>
                <w:lang w:val="ru-RU"/>
              </w:rPr>
              <w:t>лемы</w:t>
            </w:r>
            <w:proofErr w:type="spellEnd"/>
            <w:r>
              <w:rPr>
                <w:b/>
                <w:lang w:val="ru-RU"/>
              </w:rPr>
              <w:t xml:space="preserve"> прогноза и снижения уровня негативных последствий.</w:t>
            </w:r>
          </w:p>
          <w:p w14:paraId="5939532C" w14:textId="77777777" w:rsidR="00405768" w:rsidRDefault="00405768" w:rsidP="00405768">
            <w:pPr>
              <w:rPr>
                <w:lang w:val="ru-RU"/>
              </w:rPr>
            </w:pPr>
            <w:r w:rsidRPr="00DC401F">
              <w:rPr>
                <w:lang w:val="ru-RU"/>
              </w:rPr>
              <w:t xml:space="preserve">"Прогноз и снижение негативных последствий от геодинамических процессов при разработке месторождений и сейсмическом воздействии на окружающую среду </w:t>
            </w:r>
            <w:r w:rsidRPr="00DC401F">
              <w:rPr>
                <w:lang w:val="ru-RU"/>
              </w:rPr>
              <w:lastRenderedPageBreak/>
              <w:t xml:space="preserve">сильных техногенных источников. Разработка прогностической модели катастрофических геодинамических явлений на ряде месторождений России." </w:t>
            </w:r>
            <w:r w:rsidRPr="00A73794">
              <w:rPr>
                <w:lang w:val="ru-RU"/>
              </w:rPr>
              <w:t>(№ 0146-2014-0011)</w:t>
            </w:r>
          </w:p>
          <w:p w14:paraId="07389AED" w14:textId="77777777" w:rsidR="0026573B" w:rsidRPr="00A73794" w:rsidRDefault="0026573B" w:rsidP="007633EB">
            <w:pPr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64A" w14:textId="56B25BED" w:rsidR="00DB3C40" w:rsidRDefault="00405768" w:rsidP="00405768">
            <w:pPr>
              <w:jc w:val="both"/>
              <w:rPr>
                <w:lang w:val="ru-RU"/>
              </w:rPr>
            </w:pPr>
            <w:r w:rsidRPr="009A635A">
              <w:rPr>
                <w:lang w:val="ru-RU"/>
              </w:rPr>
              <w:lastRenderedPageBreak/>
              <w:t xml:space="preserve"> 2018г. Исследование сейсмовзрывного действия массовых взрывов при подземной разработке рудных месторождений на горный массив, горные выработки и гидротехнические сооружения шахт. </w:t>
            </w:r>
          </w:p>
          <w:p w14:paraId="7A95B5B9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9A635A">
              <w:rPr>
                <w:lang w:val="ru-RU"/>
              </w:rPr>
              <w:t xml:space="preserve">2019г. Исследование сейсмовзрывного </w:t>
            </w:r>
            <w:proofErr w:type="spellStart"/>
            <w:r w:rsidRPr="009A635A">
              <w:rPr>
                <w:lang w:val="ru-RU"/>
              </w:rPr>
              <w:t>вибровоздействия</w:t>
            </w:r>
            <w:proofErr w:type="spellEnd"/>
            <w:r w:rsidRPr="009A635A">
              <w:rPr>
                <w:lang w:val="ru-RU"/>
              </w:rPr>
              <w:t xml:space="preserve"> и </w:t>
            </w:r>
            <w:proofErr w:type="spellStart"/>
            <w:proofErr w:type="gramStart"/>
            <w:r w:rsidRPr="009A635A">
              <w:rPr>
                <w:lang w:val="ru-RU"/>
              </w:rPr>
              <w:t>психо</w:t>
            </w:r>
            <w:proofErr w:type="spellEnd"/>
            <w:r w:rsidRPr="009A635A">
              <w:rPr>
                <w:lang w:val="ru-RU"/>
              </w:rPr>
              <w:t>-физиологического</w:t>
            </w:r>
            <w:proofErr w:type="gramEnd"/>
            <w:r w:rsidRPr="009A635A">
              <w:rPr>
                <w:lang w:val="ru-RU"/>
              </w:rPr>
              <w:t xml:space="preserve"> действия массовых взрывов при подземной разработке рудных месторождений на население региона.</w:t>
            </w:r>
          </w:p>
          <w:p w14:paraId="5C69692D" w14:textId="63F380AC" w:rsidR="0026573B" w:rsidRPr="0099186E" w:rsidRDefault="009125D0" w:rsidP="007633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="009D13B5">
              <w:rPr>
                <w:lang w:val="ru-RU"/>
              </w:rPr>
              <w:t xml:space="preserve">Исследование </w:t>
            </w:r>
            <w:r w:rsidRPr="009125D0">
              <w:rPr>
                <w:lang w:val="ru-RU"/>
              </w:rPr>
              <w:t>сейсмического действия массовых взрывов, разрушения горных пород и ра</w:t>
            </w:r>
            <w:r w:rsidR="009D13B5">
              <w:rPr>
                <w:lang w:val="ru-RU"/>
              </w:rPr>
              <w:t xml:space="preserve">звития геодинамических явлений </w:t>
            </w:r>
            <w:r w:rsidRPr="009125D0">
              <w:rPr>
                <w:lang w:val="ru-RU"/>
              </w:rPr>
              <w:t xml:space="preserve">при освоении новых более глубоких горизонтов </w:t>
            </w:r>
            <w:proofErr w:type="spellStart"/>
            <w:r w:rsidRPr="009125D0">
              <w:rPr>
                <w:lang w:val="ru-RU"/>
              </w:rPr>
              <w:t>Коробковского</w:t>
            </w:r>
            <w:proofErr w:type="spellEnd"/>
            <w:r w:rsidRPr="009125D0">
              <w:rPr>
                <w:lang w:val="ru-RU"/>
              </w:rPr>
              <w:t xml:space="preserve"> месторождения железной руды на шахте </w:t>
            </w:r>
            <w:proofErr w:type="spellStart"/>
            <w:r w:rsidRPr="009125D0">
              <w:rPr>
                <w:lang w:val="ru-RU"/>
              </w:rPr>
              <w:t>КМАруда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DA3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B56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2E8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4EC0" w14:textId="77777777" w:rsidR="0026573B" w:rsidRDefault="00EA278C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F1A" w14:textId="77777777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F">
              <w:rPr>
                <w:rFonts w:ascii="Times New Roman" w:hAnsi="Times New Roman" w:cs="Times New Roman"/>
                <w:sz w:val="24"/>
                <w:szCs w:val="24"/>
              </w:rPr>
              <w:t>Лаборатория Деформационных процессов в земной коре</w:t>
            </w:r>
          </w:p>
          <w:p w14:paraId="44BFF29A" w14:textId="28F83FBF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CAD756" w14:textId="77777777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F">
              <w:rPr>
                <w:rFonts w:ascii="Times New Roman" w:hAnsi="Times New Roman" w:cs="Times New Roman"/>
                <w:sz w:val="24"/>
                <w:szCs w:val="24"/>
              </w:rPr>
              <w:t>2018г. Методика расчета сейсмовзрывного действия массовых взрывов на горный массив, разломы массива, целики и перемычки шахт</w:t>
            </w: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технологии сооружения перемычек для обеспечения долговременной устойчивости гидротехнических сооружений. Статьи. Отчет. </w:t>
            </w:r>
          </w:p>
          <w:p w14:paraId="0AB3CC79" w14:textId="77777777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2019г. Методика расчета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вибровоздействия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взрывов в шахтах на население региона. Шкала интенсивности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вибровоздействия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взрывов на население региона с учетом Санитарных норм РФ и различных категорий граждан. Статьи. Отчет. </w:t>
            </w:r>
          </w:p>
          <w:p w14:paraId="2EB7E359" w14:textId="77777777" w:rsidR="009125D0" w:rsidRDefault="009125D0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9125D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сейсмического действия массовых взрывов с учетом литостатического давления и тектонических напряжений для проектирования взрывных </w:t>
            </w:r>
            <w:r w:rsidRPr="0091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на глубоких горизонтах и обеспечения устойчивости горных выработок и горного массива при взрывных работах. Статьи. Отчет.</w:t>
            </w:r>
          </w:p>
          <w:p w14:paraId="5F99994F" w14:textId="77777777" w:rsidR="00405768" w:rsidRPr="00DC401F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Куликов В. И</w:t>
            </w:r>
            <w:r>
              <w:t>.</w:t>
            </w:r>
          </w:p>
          <w:p w14:paraId="229B4C95" w14:textId="77777777" w:rsidR="0026573B" w:rsidRPr="0099186E" w:rsidRDefault="0026573B" w:rsidP="007633EB">
            <w:pPr>
              <w:jc w:val="both"/>
              <w:rPr>
                <w:b/>
                <w:lang w:val="ru-RU"/>
              </w:rPr>
            </w:pPr>
          </w:p>
        </w:tc>
      </w:tr>
      <w:tr w:rsidR="0026573B" w:rsidRPr="0099186E" w14:paraId="36394DC9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9F3" w14:textId="77777777" w:rsidR="00405768" w:rsidRDefault="00405768" w:rsidP="00405768">
            <w:pPr>
              <w:rPr>
                <w:lang w:val="ru-RU"/>
              </w:rPr>
            </w:pPr>
            <w:r w:rsidRPr="00C22357">
              <w:rPr>
                <w:b/>
                <w:lang w:val="ru-RU"/>
              </w:rPr>
              <w:lastRenderedPageBreak/>
              <w:t>136. 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последствий.</w:t>
            </w:r>
            <w:r w:rsidRPr="00C22357">
              <w:rPr>
                <w:lang w:val="ru-RU"/>
              </w:rPr>
              <w:t xml:space="preserve"> </w:t>
            </w:r>
          </w:p>
          <w:p w14:paraId="504CDA5B" w14:textId="77777777" w:rsidR="00405768" w:rsidRPr="00C22357" w:rsidRDefault="00405768" w:rsidP="00405768">
            <w:pPr>
              <w:rPr>
                <w:lang w:val="ru-RU"/>
              </w:rPr>
            </w:pPr>
            <w:r w:rsidRPr="00C22357">
              <w:rPr>
                <w:lang w:val="ru-RU"/>
              </w:rPr>
              <w:t>"Решение задач геодинамической безопасности флюидных систем земной коры, включая области шельфа" (№ 0146-2014-0012)</w:t>
            </w:r>
          </w:p>
          <w:p w14:paraId="2F61AF0C" w14:textId="77777777" w:rsidR="0026573B" w:rsidRPr="00A73794" w:rsidRDefault="0026573B" w:rsidP="007633EB">
            <w:pPr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D7D" w14:textId="77777777" w:rsidR="0026573B" w:rsidRDefault="00405768" w:rsidP="009D13B5">
            <w:pPr>
              <w:jc w:val="both"/>
              <w:rPr>
                <w:lang w:val="ru-RU"/>
              </w:rPr>
            </w:pPr>
            <w:r w:rsidRPr="009A635A">
              <w:rPr>
                <w:lang w:val="ru-RU"/>
              </w:rPr>
              <w:t xml:space="preserve">2018г. Отработка методики и проведение лабораторных экспериментов по моделированию техногенной сейсмичности при </w:t>
            </w:r>
            <w:proofErr w:type="spellStart"/>
            <w:r w:rsidRPr="009A635A">
              <w:rPr>
                <w:lang w:val="ru-RU"/>
              </w:rPr>
              <w:t>гидроразрыве</w:t>
            </w:r>
            <w:proofErr w:type="spellEnd"/>
            <w:r w:rsidRPr="009A635A">
              <w:rPr>
                <w:lang w:val="ru-RU"/>
              </w:rPr>
              <w:t xml:space="preserve"> пластов-коллекторов углеводородов (в том числе пород </w:t>
            </w:r>
            <w:proofErr w:type="spellStart"/>
            <w:r w:rsidRPr="009A635A">
              <w:rPr>
                <w:lang w:val="ru-RU"/>
              </w:rPr>
              <w:t>Баженовской</w:t>
            </w:r>
            <w:proofErr w:type="spellEnd"/>
            <w:r w:rsidRPr="009A635A">
              <w:rPr>
                <w:lang w:val="ru-RU"/>
              </w:rPr>
              <w:t xml:space="preserve"> свиты). Определение влияния градиентов порового давления и </w:t>
            </w:r>
            <w:proofErr w:type="spellStart"/>
            <w:r w:rsidRPr="009A635A">
              <w:rPr>
                <w:lang w:val="ru-RU"/>
              </w:rPr>
              <w:t>неравнокомпонентного</w:t>
            </w:r>
            <w:proofErr w:type="spellEnd"/>
            <w:r w:rsidRPr="009A635A">
              <w:rPr>
                <w:lang w:val="ru-RU"/>
              </w:rPr>
              <w:t xml:space="preserve"> напряженного состояния модельного коллектора на развитие индуцированных сейсмических событий. Разработка принципов переноса закономерностей, полученных в лабораторных масштабах, на реальные объекты. 2019г. Создание нелинейных моделей сейсмичности, индуцированной разработкой месторождений углеводородов, включая области шельфа. Оценка максимально возможной магнитуды </w:t>
            </w:r>
            <w:r w:rsidRPr="009A635A">
              <w:rPr>
                <w:lang w:val="ru-RU"/>
              </w:rPr>
              <w:lastRenderedPageBreak/>
              <w:t xml:space="preserve">индуцированных сейсмических событий на основе решения задач нелинейной </w:t>
            </w:r>
            <w:proofErr w:type="spellStart"/>
            <w:r w:rsidRPr="009A635A">
              <w:rPr>
                <w:lang w:val="ru-RU"/>
              </w:rPr>
              <w:t>пороупругости</w:t>
            </w:r>
            <w:proofErr w:type="spellEnd"/>
            <w:r w:rsidRPr="009A635A">
              <w:rPr>
                <w:lang w:val="ru-RU"/>
              </w:rPr>
              <w:t xml:space="preserve"> и уравнений типа </w:t>
            </w:r>
            <w:r>
              <w:t>rate</w:t>
            </w:r>
            <w:r w:rsidRPr="009A635A">
              <w:rPr>
                <w:lang w:val="ru-RU"/>
              </w:rPr>
              <w:t>-</w:t>
            </w:r>
            <w:r>
              <w:t>state</w:t>
            </w:r>
            <w:r w:rsidRPr="009A635A">
              <w:rPr>
                <w:lang w:val="ru-RU"/>
              </w:rPr>
              <w:t>.</w:t>
            </w:r>
          </w:p>
          <w:p w14:paraId="22AC50CD" w14:textId="77777777" w:rsidR="009125D0" w:rsidRPr="0099186E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Применение разработанных моделей для анализа случаев техногенной сейсмичности при воздействии на недра. Уточнение параметров модели. Выявление различий между шахтной сейсмичностью и сейсмичностью, связанной с изменением порового давления.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A86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D69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9BF" w14:textId="77777777" w:rsidR="0026573B" w:rsidRDefault="00405768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B7F" w14:textId="77777777" w:rsidR="0026573B" w:rsidRDefault="00C335D5" w:rsidP="007633E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14" w14:textId="77777777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Геомеханики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флюидодинамики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7B216" w14:textId="67349076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7F54C" w14:textId="77777777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2018г. Методика лабораторных экспериментов по моделированию техногенной сейсмичности при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гидроразрыве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пластов-коллекторов углеводородов (в том числе пород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Баженовской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свиты). Зависимость пространственно-временных вариаций индуцированной сейсмичности от градиента порового давления и напряженно-деформированного состояния пород. Принципы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апскейлинга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при моделировании техногенной сейсмичности. Статьи и отчет. </w:t>
            </w:r>
          </w:p>
          <w:p w14:paraId="453A2F76" w14:textId="77777777" w:rsidR="00405768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2019г. Нелинейные модели сейсмичности, индуцированной разработкой месторождений углеводородов, включая области шельфа. Методы оценки максимально возможной магнитуды индуцированных сейсмических событий. Статьи и отчет.</w:t>
            </w:r>
          </w:p>
          <w:p w14:paraId="643BAD50" w14:textId="77777777" w:rsidR="009125D0" w:rsidRDefault="009125D0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9125D0">
              <w:rPr>
                <w:rFonts w:ascii="Times New Roman" w:hAnsi="Times New Roman" w:cs="Times New Roman"/>
                <w:sz w:val="24"/>
                <w:szCs w:val="24"/>
              </w:rPr>
              <w:t>Обобщение современных моделей развития индуцированной и триггерной сейсми</w:t>
            </w:r>
            <w:bookmarkStart w:id="0" w:name="_GoBack"/>
            <w:bookmarkEnd w:id="0"/>
            <w:r w:rsidRPr="009125D0">
              <w:rPr>
                <w:rFonts w:ascii="Times New Roman" w:hAnsi="Times New Roman" w:cs="Times New Roman"/>
                <w:sz w:val="24"/>
                <w:szCs w:val="24"/>
              </w:rPr>
              <w:t xml:space="preserve">чности. База данных по индуцированной </w:t>
            </w:r>
            <w:r w:rsidRPr="0091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триггерной сейсмичности. Метод </w:t>
            </w:r>
            <w:proofErr w:type="spellStart"/>
            <w:r w:rsidRPr="009125D0">
              <w:rPr>
                <w:rFonts w:ascii="Times New Roman" w:hAnsi="Times New Roman" w:cs="Times New Roman"/>
                <w:sz w:val="24"/>
                <w:szCs w:val="24"/>
              </w:rPr>
              <w:t>оцекни</w:t>
            </w:r>
            <w:proofErr w:type="spellEnd"/>
            <w:r w:rsidRPr="009125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техногенной сейсмичности, основанный на модифицированной модели типа </w:t>
            </w:r>
            <w:proofErr w:type="spellStart"/>
            <w:r w:rsidRPr="009125D0">
              <w:rPr>
                <w:rFonts w:ascii="Times New Roman" w:hAnsi="Times New Roman" w:cs="Times New Roman"/>
                <w:sz w:val="24"/>
                <w:szCs w:val="24"/>
              </w:rPr>
              <w:t>rate-state</w:t>
            </w:r>
            <w:proofErr w:type="spellEnd"/>
            <w:r w:rsidRPr="009125D0">
              <w:rPr>
                <w:rFonts w:ascii="Times New Roman" w:hAnsi="Times New Roman" w:cs="Times New Roman"/>
                <w:sz w:val="24"/>
                <w:szCs w:val="24"/>
              </w:rPr>
              <w:t>. Статьи и отчет.</w:t>
            </w:r>
          </w:p>
          <w:p w14:paraId="6074C208" w14:textId="77777777" w:rsidR="00405768" w:rsidRPr="00C22357" w:rsidRDefault="00405768" w:rsidP="00405768">
            <w:pPr>
              <w:pStyle w:val="10"/>
              <w:tabs>
                <w:tab w:val="num" w:pos="1026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>Турунтаев</w:t>
            </w:r>
            <w:proofErr w:type="spellEnd"/>
            <w:r w:rsidRPr="00C22357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  <w:p w14:paraId="7A44A34A" w14:textId="77777777" w:rsidR="0026573B" w:rsidRPr="0099186E" w:rsidRDefault="0026573B" w:rsidP="007633EB">
            <w:pPr>
              <w:jc w:val="both"/>
              <w:rPr>
                <w:b/>
                <w:lang w:val="ru-RU"/>
              </w:rPr>
            </w:pPr>
          </w:p>
        </w:tc>
      </w:tr>
      <w:tr w:rsidR="00405768" w:rsidRPr="009D13B5" w14:paraId="1D31BD8B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441" w14:textId="77777777" w:rsidR="00405768" w:rsidRDefault="00405768" w:rsidP="00405768">
            <w:pPr>
              <w:rPr>
                <w:b/>
                <w:lang w:val="ru-RU"/>
              </w:rPr>
            </w:pPr>
            <w:r w:rsidRPr="00A73794">
              <w:rPr>
                <w:b/>
                <w:lang w:val="ru-RU"/>
              </w:rPr>
              <w:lastRenderedPageBreak/>
              <w:t xml:space="preserve">138. Научные основы разработки методов, технологий и средств исследования поверхности и недр Земли, атмосферы, включая ионосферу и магнитосферу Земли, гидросферы и криосферы; численное моделирование и </w:t>
            </w:r>
            <w:proofErr w:type="spellStart"/>
            <w:r w:rsidRPr="00A73794">
              <w:rPr>
                <w:b/>
                <w:lang w:val="ru-RU"/>
              </w:rPr>
              <w:t>геоинформатика</w:t>
            </w:r>
            <w:proofErr w:type="spellEnd"/>
            <w:r w:rsidRPr="00A73794">
              <w:rPr>
                <w:b/>
                <w:lang w:val="ru-RU"/>
              </w:rPr>
              <w:t xml:space="preserve"> (инфраструктура пространственных данных и </w:t>
            </w:r>
            <w:proofErr w:type="spellStart"/>
            <w:r w:rsidRPr="00A73794">
              <w:rPr>
                <w:b/>
                <w:lang w:val="ru-RU"/>
              </w:rPr>
              <w:t>ГИСтехнологии</w:t>
            </w:r>
            <w:proofErr w:type="spellEnd"/>
            <w:r w:rsidRPr="00A73794">
              <w:rPr>
                <w:b/>
                <w:lang w:val="ru-RU"/>
              </w:rPr>
              <w:t>).</w:t>
            </w:r>
          </w:p>
          <w:p w14:paraId="2ECC5275" w14:textId="77777777" w:rsidR="00405768" w:rsidRDefault="00405768" w:rsidP="00405768">
            <w:pPr>
              <w:rPr>
                <w:lang w:val="ru-RU"/>
              </w:rPr>
            </w:pPr>
            <w:r w:rsidRPr="00A73794">
              <w:rPr>
                <w:lang w:val="ru-RU"/>
              </w:rPr>
              <w:t xml:space="preserve">"Повышение разрешающей способности </w:t>
            </w:r>
            <w:r w:rsidRPr="00A73794">
              <w:rPr>
                <w:lang w:val="ru-RU"/>
              </w:rPr>
              <w:lastRenderedPageBreak/>
              <w:t xml:space="preserve">сейсмических измерений </w:t>
            </w:r>
            <w:proofErr w:type="spellStart"/>
            <w:r w:rsidRPr="00A73794">
              <w:rPr>
                <w:lang w:val="ru-RU"/>
              </w:rPr>
              <w:t>малоапертурной</w:t>
            </w:r>
            <w:proofErr w:type="spellEnd"/>
            <w:r w:rsidRPr="00A73794">
              <w:rPr>
                <w:lang w:val="ru-RU"/>
              </w:rPr>
              <w:t xml:space="preserve"> антенны геофизической обсерватории "Михнево"" (№ 0146-2014-0013)</w:t>
            </w:r>
          </w:p>
          <w:p w14:paraId="6F841B1B" w14:textId="77777777" w:rsidR="00405768" w:rsidRDefault="00405768" w:rsidP="00405768">
            <w:pPr>
              <w:rPr>
                <w:lang w:val="ru-RU"/>
              </w:rPr>
            </w:pPr>
          </w:p>
          <w:p w14:paraId="3A10DB63" w14:textId="77777777" w:rsidR="00405768" w:rsidRDefault="00405768" w:rsidP="00405768">
            <w:pPr>
              <w:jc w:val="both"/>
              <w:rPr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930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lastRenderedPageBreak/>
              <w:t xml:space="preserve">2018г. Введение в состав МСА «Михнево» новых точек наблюдения в соответствии с разработанной в 2017 г. структурой. Разработка программных средств модернизация центра сбора данных МСА с целью повышения оперативности получения данных сейсмической группы путём автоматизации процесса подготовки данных к сейсмологической обработке. </w:t>
            </w:r>
          </w:p>
          <w:p w14:paraId="0BA80634" w14:textId="77777777" w:rsidR="00405768" w:rsidRDefault="00FD761F" w:rsidP="00405768">
            <w:pPr>
              <w:jc w:val="both"/>
              <w:rPr>
                <w:lang w:val="ru-RU"/>
              </w:rPr>
            </w:pPr>
            <w:r w:rsidRPr="00FD761F">
              <w:rPr>
                <w:lang w:val="ru-RU"/>
              </w:rPr>
              <w:t xml:space="preserve">2019г. Проведение испытаний </w:t>
            </w:r>
            <w:proofErr w:type="gramStart"/>
            <w:r w:rsidRPr="00FD761F">
              <w:rPr>
                <w:lang w:val="ru-RU"/>
              </w:rPr>
              <w:t>работы</w:t>
            </w:r>
            <w:proofErr w:type="gramEnd"/>
            <w:r w:rsidRPr="00FD761F">
              <w:rPr>
                <w:lang w:val="ru-RU"/>
              </w:rPr>
              <w:t xml:space="preserve"> модернизированной МСА и отработка методик обнаружения сверхслабых сейсмических сигналов. Коррекция положения вновь введённых точек наблюдения МСА по результатам испытаний.</w:t>
            </w:r>
          </w:p>
          <w:p w14:paraId="4802C278" w14:textId="77777777" w:rsidR="003338B9" w:rsidRPr="00FD761F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 xml:space="preserve">Разработка программных средств обнаружения и идентификации сейсмических сигналов по результатам </w:t>
            </w:r>
            <w:r w:rsidRPr="009125D0">
              <w:rPr>
                <w:lang w:val="ru-RU"/>
              </w:rPr>
              <w:lastRenderedPageBreak/>
              <w:t>отработки методики, апробированной в 2019 г. Коррекция программных средств автоматизации процесса подготовки данных к сейсмологической обработке по результатам испытаний модернизированной МСА в 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DAC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</w:t>
            </w:r>
          </w:p>
          <w:p w14:paraId="5C754E6C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541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2BF5074C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+1п</w:t>
            </w:r>
          </w:p>
          <w:p w14:paraId="7225A96D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AFE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5169976E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+1п</w:t>
            </w:r>
          </w:p>
          <w:p w14:paraId="5AE349E6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ED2" w14:textId="77777777" w:rsidR="00405768" w:rsidRDefault="009125D0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2554C834" w14:textId="77777777" w:rsidR="009125D0" w:rsidRDefault="009125D0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+1п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B88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A73794">
              <w:rPr>
                <w:lang w:val="ru-RU"/>
              </w:rPr>
              <w:t>Лаборатория Сейсмологических методов исследования литосферы</w:t>
            </w:r>
          </w:p>
          <w:p w14:paraId="210B75AD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A73794">
              <w:rPr>
                <w:lang w:val="ru-RU"/>
              </w:rPr>
              <w:t xml:space="preserve"> Лаборатория Методических и экспериментальных исследований </w:t>
            </w:r>
          </w:p>
          <w:p w14:paraId="73EF239F" w14:textId="65B9F221" w:rsidR="00405768" w:rsidRDefault="00405768" w:rsidP="00405768">
            <w:pPr>
              <w:jc w:val="both"/>
              <w:rPr>
                <w:lang w:val="ru-RU"/>
              </w:rPr>
            </w:pPr>
            <w:r w:rsidRPr="00A73794">
              <w:rPr>
                <w:lang w:val="ru-RU"/>
              </w:rPr>
              <w:t xml:space="preserve"> </w:t>
            </w:r>
          </w:p>
          <w:p w14:paraId="38367409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A73794">
              <w:rPr>
                <w:lang w:val="ru-RU"/>
              </w:rPr>
              <w:t xml:space="preserve">2018г. Повышение оперативности получения данных, готовых к сейсмологической обработке, за счёт внедрения программных средств автоматизации. Отчет. Статьи. Патент. </w:t>
            </w:r>
          </w:p>
          <w:p w14:paraId="1C0E5F0E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A73794">
              <w:rPr>
                <w:lang w:val="ru-RU"/>
              </w:rPr>
              <w:t xml:space="preserve">2019г. Повышение разрешающей способности сейсмических измерений МСА "Михнево". </w:t>
            </w:r>
            <w:r w:rsidRPr="00E975ED">
              <w:rPr>
                <w:lang w:val="ru-RU"/>
              </w:rPr>
              <w:t xml:space="preserve">Отчет. Статьи. Патент. </w:t>
            </w:r>
          </w:p>
          <w:p w14:paraId="6E615122" w14:textId="77777777" w:rsidR="009125D0" w:rsidRPr="00E975ED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 xml:space="preserve">Программные средства обнаружения и идентификации сейсмических сигналов. Заключительный отчёт. Статьи. </w:t>
            </w:r>
            <w:proofErr w:type="spellStart"/>
            <w:r w:rsidRPr="009125D0">
              <w:rPr>
                <w:lang w:val="ru-RU"/>
              </w:rPr>
              <w:t>Госрегистрация</w:t>
            </w:r>
            <w:proofErr w:type="spellEnd"/>
            <w:r w:rsidRPr="009125D0">
              <w:rPr>
                <w:lang w:val="ru-RU"/>
              </w:rPr>
              <w:t xml:space="preserve"> программы для ЭВМ.</w:t>
            </w:r>
          </w:p>
          <w:p w14:paraId="26727645" w14:textId="77777777" w:rsidR="00405768" w:rsidRPr="00E975ED" w:rsidRDefault="00405768" w:rsidP="00405768">
            <w:pPr>
              <w:jc w:val="both"/>
              <w:rPr>
                <w:lang w:val="ru-RU"/>
              </w:rPr>
            </w:pPr>
            <w:r w:rsidRPr="00E975ED">
              <w:rPr>
                <w:lang w:val="ru-RU"/>
              </w:rPr>
              <w:t>Королев С. А.</w:t>
            </w:r>
          </w:p>
          <w:p w14:paraId="103004B8" w14:textId="77777777" w:rsidR="00405768" w:rsidRPr="006E7133" w:rsidRDefault="00405768" w:rsidP="00405768">
            <w:pPr>
              <w:jc w:val="both"/>
              <w:rPr>
                <w:lang w:val="ru-RU"/>
              </w:rPr>
            </w:pPr>
          </w:p>
        </w:tc>
      </w:tr>
      <w:tr w:rsidR="00405768" w:rsidRPr="0099186E" w14:paraId="668675D2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7E7" w14:textId="77777777" w:rsidR="00405768" w:rsidRDefault="00405768" w:rsidP="00405768">
            <w:pPr>
              <w:jc w:val="both"/>
              <w:rPr>
                <w:b/>
                <w:lang w:val="ru-RU"/>
              </w:rPr>
            </w:pPr>
            <w:r w:rsidRPr="0099186E">
              <w:rPr>
                <w:b/>
                <w:lang w:val="ru-RU"/>
              </w:rPr>
              <w:lastRenderedPageBreak/>
              <w:t>138. Научные основы разработки методов, технологий и средств исследования поверхности и недр Земли, атмосферы, включая ионосферу и</w:t>
            </w:r>
            <w:r w:rsidRPr="00A73794">
              <w:rPr>
                <w:lang w:val="ru-RU"/>
              </w:rPr>
              <w:t xml:space="preserve"> </w:t>
            </w:r>
            <w:r w:rsidRPr="0099186E">
              <w:rPr>
                <w:b/>
                <w:lang w:val="ru-RU"/>
              </w:rPr>
              <w:t xml:space="preserve">магнитосферу Земли, гидросферы и криосферы; численное моделирование и </w:t>
            </w:r>
            <w:proofErr w:type="spellStart"/>
            <w:r w:rsidRPr="0099186E">
              <w:rPr>
                <w:b/>
                <w:lang w:val="ru-RU"/>
              </w:rPr>
              <w:t>геоинформатика</w:t>
            </w:r>
            <w:proofErr w:type="spellEnd"/>
            <w:r w:rsidRPr="0099186E">
              <w:rPr>
                <w:b/>
                <w:lang w:val="ru-RU"/>
              </w:rPr>
              <w:t xml:space="preserve"> (инфраструктура пространственных данных и </w:t>
            </w:r>
            <w:proofErr w:type="spellStart"/>
            <w:r w:rsidRPr="0099186E">
              <w:rPr>
                <w:b/>
                <w:lang w:val="ru-RU"/>
              </w:rPr>
              <w:t>ГИСтехнологии</w:t>
            </w:r>
            <w:proofErr w:type="spellEnd"/>
            <w:r w:rsidRPr="0099186E">
              <w:rPr>
                <w:b/>
                <w:lang w:val="ru-RU"/>
              </w:rPr>
              <w:t>).</w:t>
            </w:r>
            <w:r w:rsidRPr="00A73794">
              <w:rPr>
                <w:lang w:val="ru-RU"/>
              </w:rPr>
              <w:t xml:space="preserve"> "Развитие новых методов измерения параметров ионосферы- магнитосферы с использование </w:t>
            </w:r>
            <w:proofErr w:type="spellStart"/>
            <w:r w:rsidRPr="00A73794">
              <w:rPr>
                <w:lang w:val="ru-RU"/>
              </w:rPr>
              <w:lastRenderedPageBreak/>
              <w:t>современныз</w:t>
            </w:r>
            <w:proofErr w:type="spellEnd"/>
            <w:r w:rsidRPr="00A73794">
              <w:rPr>
                <w:lang w:val="ru-RU"/>
              </w:rPr>
              <w:t xml:space="preserve"> ГЛОНАСС-</w:t>
            </w:r>
            <w:r>
              <w:t>GPS</w:t>
            </w:r>
            <w:r w:rsidRPr="00A73794">
              <w:rPr>
                <w:lang w:val="ru-RU"/>
              </w:rPr>
              <w:t xml:space="preserve"> приемников" (№ 0146-2014-0014)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7E6" w14:textId="298ABB99" w:rsidR="00405768" w:rsidRDefault="00405768" w:rsidP="00405768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lastRenderedPageBreak/>
              <w:t xml:space="preserve"> </w:t>
            </w:r>
          </w:p>
          <w:p w14:paraId="3E2720E5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t xml:space="preserve">2018г. Разработка и внедрение аппаратного обеспечения и методики синхронных измерений и анализа параметров сигналов навигационных спутников и параметров ДВ и СДВ сигналов. </w:t>
            </w:r>
          </w:p>
          <w:p w14:paraId="7E25CFD3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t>2019г. Разработка и внедрение методики получения комплексных данных по состоянию ионосферы и его влияния на параметры навигационных сигналов с использованием ЛЧМ зондирования и синхронных измерений сигналов КВ и СДВ радиостанций.</w:t>
            </w:r>
          </w:p>
          <w:p w14:paraId="0BA2BB4E" w14:textId="77777777" w:rsidR="009125D0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proofErr w:type="spellStart"/>
            <w:r w:rsidRPr="009125D0">
              <w:rPr>
                <w:lang w:val="ru-RU"/>
              </w:rPr>
              <w:t>Реанализ</w:t>
            </w:r>
            <w:proofErr w:type="spellEnd"/>
            <w:r w:rsidRPr="009125D0">
              <w:rPr>
                <w:lang w:val="ru-RU"/>
              </w:rPr>
              <w:t xml:space="preserve"> комплексных данных по состоянию ионосферы и ее влияния на параметры навигационных сигналов на фазе спада 24 цикла солнечной активности.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74E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F79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3C6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593" w14:textId="77777777" w:rsidR="00405768" w:rsidRDefault="00A7184B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895" w14:textId="4FA0885A" w:rsidR="00C826BD" w:rsidRDefault="00405768" w:rsidP="00C826BD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t xml:space="preserve">Лаборатория Литосферно-ионосферных связей </w:t>
            </w:r>
          </w:p>
          <w:p w14:paraId="22EED613" w14:textId="4A4BADBB" w:rsidR="00405768" w:rsidRDefault="00405768" w:rsidP="00405768">
            <w:pPr>
              <w:jc w:val="both"/>
              <w:rPr>
                <w:lang w:val="ru-RU"/>
              </w:rPr>
            </w:pPr>
          </w:p>
          <w:p w14:paraId="3F976427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t xml:space="preserve">2018г. Новые методы оценки параметров ионосферы по данным измерения ДВ и СДВ сигналов. Методика определения влияния возмущений </w:t>
            </w:r>
            <w:r>
              <w:t>D</w:t>
            </w:r>
            <w:r w:rsidRPr="0099186E">
              <w:rPr>
                <w:lang w:val="ru-RU"/>
              </w:rPr>
              <w:t xml:space="preserve"> слоя ионосферы на функционирование навигационных систем. Отчет. Статьи. </w:t>
            </w:r>
          </w:p>
          <w:p w14:paraId="2DEA106C" w14:textId="77777777" w:rsidR="00405768" w:rsidRPr="0000314F" w:rsidRDefault="00405768" w:rsidP="00405768">
            <w:pPr>
              <w:jc w:val="both"/>
              <w:rPr>
                <w:lang w:val="ru-RU"/>
              </w:rPr>
            </w:pPr>
            <w:r w:rsidRPr="0099186E">
              <w:rPr>
                <w:lang w:val="ru-RU"/>
              </w:rPr>
              <w:t xml:space="preserve">2019г. Банк синхронных данных по временным и фазовым вариациям навигационных и </w:t>
            </w:r>
            <w:proofErr w:type="gramStart"/>
            <w:r w:rsidRPr="0099186E">
              <w:rPr>
                <w:lang w:val="ru-RU"/>
              </w:rPr>
              <w:t>КВ</w:t>
            </w:r>
            <w:proofErr w:type="gramEnd"/>
            <w:r w:rsidRPr="0099186E">
              <w:rPr>
                <w:lang w:val="ru-RU"/>
              </w:rPr>
              <w:t xml:space="preserve"> и СДВ сигналов и ЛЧМ </w:t>
            </w:r>
            <w:proofErr w:type="spellStart"/>
            <w:r w:rsidRPr="0099186E">
              <w:rPr>
                <w:lang w:val="ru-RU"/>
              </w:rPr>
              <w:t>ионограмм</w:t>
            </w:r>
            <w:proofErr w:type="spellEnd"/>
            <w:r w:rsidRPr="0099186E">
              <w:rPr>
                <w:lang w:val="ru-RU"/>
              </w:rPr>
              <w:t xml:space="preserve">. Методика определения состояния ионосферы на основе данных комплексных измерений навигационных сигналов, КВ и СДВ сигналов и ЛЧМ зондирования. </w:t>
            </w:r>
            <w:r w:rsidRPr="0000314F">
              <w:rPr>
                <w:lang w:val="ru-RU"/>
              </w:rPr>
              <w:t xml:space="preserve">Отчет. Статьи. </w:t>
            </w:r>
          </w:p>
          <w:p w14:paraId="0784DA6D" w14:textId="77777777" w:rsidR="009125D0" w:rsidRPr="009125D0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Статистические показатели связи трендов среднеширотной ионосферы, параметров навигационных сигналов, солнечной и геомагнитной активности на фазе спада 24 цикла солнечной активности.</w:t>
            </w:r>
          </w:p>
          <w:p w14:paraId="0EBC3D40" w14:textId="77777777" w:rsidR="00405768" w:rsidRPr="006E7133" w:rsidRDefault="00405768" w:rsidP="00405768">
            <w:pPr>
              <w:jc w:val="both"/>
              <w:rPr>
                <w:lang w:val="ru-RU"/>
              </w:rPr>
            </w:pPr>
            <w:proofErr w:type="spellStart"/>
            <w:r>
              <w:t>Гаврилов</w:t>
            </w:r>
            <w:proofErr w:type="spellEnd"/>
            <w:r>
              <w:t xml:space="preserve"> Б. Г.</w:t>
            </w:r>
          </w:p>
        </w:tc>
      </w:tr>
      <w:tr w:rsidR="00405768" w:rsidRPr="0099186E" w14:paraId="43C5DE0E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49F" w14:textId="77777777" w:rsidR="00405768" w:rsidRPr="00973E69" w:rsidRDefault="00405768" w:rsidP="00405768">
            <w:pPr>
              <w:jc w:val="both"/>
              <w:rPr>
                <w:b/>
                <w:lang w:val="ru-RU"/>
              </w:rPr>
            </w:pPr>
            <w:r w:rsidRPr="00973E69">
              <w:rPr>
                <w:b/>
                <w:lang w:val="ru-RU"/>
              </w:rPr>
              <w:lastRenderedPageBreak/>
              <w:t xml:space="preserve">138. Научные основы разработки методов, технологий и средств исследования поверхности и недр Земли, атмосферы, включая ионосферу и магнитосферу Земли, гидросферы и криосферы; численное моделирование и </w:t>
            </w:r>
            <w:proofErr w:type="spellStart"/>
            <w:r w:rsidRPr="00973E69">
              <w:rPr>
                <w:b/>
                <w:lang w:val="ru-RU"/>
              </w:rPr>
              <w:t>геоинформатика</w:t>
            </w:r>
            <w:proofErr w:type="spellEnd"/>
            <w:r w:rsidRPr="00973E69">
              <w:rPr>
                <w:b/>
                <w:lang w:val="ru-RU"/>
              </w:rPr>
              <w:t xml:space="preserve"> (инфраструктура пространственных данных и </w:t>
            </w:r>
            <w:proofErr w:type="spellStart"/>
            <w:r w:rsidRPr="00973E69">
              <w:rPr>
                <w:b/>
                <w:lang w:val="ru-RU"/>
              </w:rPr>
              <w:t>ГИСтехнологии</w:t>
            </w:r>
            <w:proofErr w:type="spellEnd"/>
            <w:r w:rsidRPr="00973E69">
              <w:rPr>
                <w:b/>
                <w:lang w:val="ru-RU"/>
              </w:rPr>
              <w:t>).</w:t>
            </w:r>
          </w:p>
          <w:p w14:paraId="224F50DB" w14:textId="77777777" w:rsidR="00405768" w:rsidRPr="00973E69" w:rsidRDefault="00405768" w:rsidP="00405768">
            <w:pPr>
              <w:jc w:val="both"/>
              <w:rPr>
                <w:b/>
                <w:lang w:val="ru-RU"/>
              </w:rPr>
            </w:pPr>
            <w:r w:rsidRPr="00973E69">
              <w:rPr>
                <w:lang w:val="ru-RU"/>
              </w:rPr>
              <w:t xml:space="preserve">"Создание в здании Института Центра геофизического мониторинга для систематических исследований негативных последствий воздействий на </w:t>
            </w:r>
            <w:r>
              <w:t>c</w:t>
            </w:r>
            <w:proofErr w:type="spellStart"/>
            <w:r w:rsidRPr="00973E69">
              <w:rPr>
                <w:lang w:val="ru-RU"/>
              </w:rPr>
              <w:t>реду</w:t>
            </w:r>
            <w:proofErr w:type="spellEnd"/>
            <w:r w:rsidRPr="00973E69">
              <w:rPr>
                <w:lang w:val="ru-RU"/>
              </w:rPr>
              <w:t xml:space="preserve"> обитания и инфраструктуру </w:t>
            </w:r>
            <w:r w:rsidRPr="00973E69">
              <w:rPr>
                <w:lang w:val="ru-RU"/>
              </w:rPr>
              <w:lastRenderedPageBreak/>
              <w:t>Москвы природных и техногенных факторов" (№ 0146-2014-0015)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430" w14:textId="77777777" w:rsidR="00C826BD" w:rsidRDefault="00405768" w:rsidP="00405768">
            <w:pPr>
              <w:jc w:val="both"/>
              <w:rPr>
                <w:lang w:val="ru-RU"/>
              </w:rPr>
            </w:pPr>
            <w:r w:rsidRPr="00973E69">
              <w:rPr>
                <w:lang w:val="ru-RU"/>
              </w:rPr>
              <w:lastRenderedPageBreak/>
              <w:t xml:space="preserve">2018г. Определение амплитудных вариаций электрического поля и барических </w:t>
            </w:r>
            <w:proofErr w:type="spellStart"/>
            <w:r w:rsidRPr="00973E69">
              <w:rPr>
                <w:lang w:val="ru-RU"/>
              </w:rPr>
              <w:t>микропульсаций</w:t>
            </w:r>
            <w:proofErr w:type="spellEnd"/>
            <w:r w:rsidRPr="00973E69">
              <w:rPr>
                <w:lang w:val="ru-RU"/>
              </w:rPr>
              <w:t xml:space="preserve"> в приземной атмосфере </w:t>
            </w:r>
            <w:proofErr w:type="spellStart"/>
            <w:r w:rsidRPr="00973E69">
              <w:rPr>
                <w:lang w:val="ru-RU"/>
              </w:rPr>
              <w:t>г.Москвы</w:t>
            </w:r>
            <w:proofErr w:type="spellEnd"/>
            <w:r w:rsidRPr="00973E69">
              <w:rPr>
                <w:lang w:val="ru-RU"/>
              </w:rPr>
              <w:t xml:space="preserve">. </w:t>
            </w:r>
          </w:p>
          <w:p w14:paraId="1D64FB83" w14:textId="61281A11" w:rsidR="00405768" w:rsidRDefault="00405768" w:rsidP="00405768">
            <w:pPr>
              <w:jc w:val="both"/>
              <w:rPr>
                <w:lang w:val="ru-RU"/>
              </w:rPr>
            </w:pPr>
            <w:r w:rsidRPr="00973E69">
              <w:rPr>
                <w:lang w:val="ru-RU"/>
              </w:rPr>
              <w:t>2019г. Установление проявлений техногенных источников в возмущениях сейсмического, электрического и акустического полей в условиях г.</w:t>
            </w:r>
            <w:r>
              <w:rPr>
                <w:lang w:val="ru-RU"/>
              </w:rPr>
              <w:t xml:space="preserve"> </w:t>
            </w:r>
            <w:r w:rsidRPr="00973E69">
              <w:rPr>
                <w:lang w:val="ru-RU"/>
              </w:rPr>
              <w:t>Москвы</w:t>
            </w:r>
          </w:p>
          <w:p w14:paraId="46119EBD" w14:textId="77777777" w:rsidR="00D86E33" w:rsidRDefault="00D86E33" w:rsidP="00D86E33">
            <w:pPr>
              <w:jc w:val="both"/>
              <w:rPr>
                <w:lang w:val="ru-RU"/>
              </w:rPr>
            </w:pPr>
            <w:r w:rsidRPr="00973E69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Pr="00973E69">
              <w:rPr>
                <w:lang w:val="ru-RU"/>
              </w:rPr>
              <w:t>г. Разработка</w:t>
            </w:r>
            <w:r>
              <w:rPr>
                <w:lang w:val="ru-RU"/>
              </w:rPr>
              <w:t xml:space="preserve"> критериев синхронизма вариаций геофизических полей в условиях мегаполиса при природных и техногенных возмущениях среды обитания.</w:t>
            </w:r>
          </w:p>
          <w:p w14:paraId="2D03A3CF" w14:textId="77777777" w:rsidR="00D86E33" w:rsidRPr="00973E69" w:rsidRDefault="00D86E33" w:rsidP="00405768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C4B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01F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6F1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F6F" w14:textId="77777777" w:rsidR="00405768" w:rsidRDefault="00A7184B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4E5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973E69">
              <w:rPr>
                <w:lang w:val="ru-RU"/>
              </w:rPr>
              <w:t xml:space="preserve">Лаборатория Приповерхностной геофизики Лаборатория Сейсмологических методов исследования литосферы </w:t>
            </w:r>
          </w:p>
          <w:p w14:paraId="246DBA6D" w14:textId="4E571D2F" w:rsidR="00C826BD" w:rsidRDefault="00405768" w:rsidP="00C826BD">
            <w:pPr>
              <w:jc w:val="both"/>
              <w:rPr>
                <w:lang w:val="ru-RU"/>
              </w:rPr>
            </w:pPr>
            <w:r w:rsidRPr="00973E69">
              <w:rPr>
                <w:lang w:val="ru-RU"/>
              </w:rPr>
              <w:t xml:space="preserve">Лаборатория Литосферно-ионосферных связей </w:t>
            </w:r>
          </w:p>
          <w:p w14:paraId="4EAE5EFF" w14:textId="5A7CD5D7" w:rsidR="00405768" w:rsidRDefault="00405768" w:rsidP="00405768">
            <w:pPr>
              <w:jc w:val="both"/>
              <w:rPr>
                <w:lang w:val="ru-RU"/>
              </w:rPr>
            </w:pPr>
          </w:p>
          <w:p w14:paraId="127F31C2" w14:textId="77777777" w:rsidR="00405768" w:rsidRPr="00A171FF" w:rsidRDefault="00405768" w:rsidP="00405768">
            <w:pPr>
              <w:jc w:val="both"/>
              <w:rPr>
                <w:lang w:val="ru-RU"/>
              </w:rPr>
            </w:pPr>
            <w:r w:rsidRPr="00A171FF">
              <w:rPr>
                <w:lang w:val="ru-RU"/>
              </w:rPr>
              <w:t xml:space="preserve">2018г. </w:t>
            </w:r>
            <w:r w:rsidRPr="00973E69">
              <w:rPr>
                <w:lang w:val="ru-RU"/>
              </w:rPr>
              <w:t xml:space="preserve">Законы повторяемости амплитудных вариаций напряженности электрического и акустического полей в приземной атмосфере </w:t>
            </w:r>
            <w:proofErr w:type="spellStart"/>
            <w:r w:rsidRPr="00973E69">
              <w:rPr>
                <w:lang w:val="ru-RU"/>
              </w:rPr>
              <w:t>г.Москвы</w:t>
            </w:r>
            <w:proofErr w:type="spellEnd"/>
            <w:r w:rsidRPr="00973E69">
              <w:rPr>
                <w:lang w:val="ru-RU"/>
              </w:rPr>
              <w:t xml:space="preserve">, их основные периодичности. </w:t>
            </w:r>
            <w:r w:rsidRPr="00A171FF">
              <w:rPr>
                <w:lang w:val="ru-RU"/>
              </w:rPr>
              <w:t xml:space="preserve">Отчет. Статьи. </w:t>
            </w:r>
          </w:p>
          <w:p w14:paraId="34A4A024" w14:textId="77777777" w:rsidR="00405768" w:rsidRPr="00D86E33" w:rsidRDefault="00405768" w:rsidP="00405768">
            <w:pPr>
              <w:jc w:val="both"/>
              <w:rPr>
                <w:lang w:val="ru-RU"/>
              </w:rPr>
            </w:pPr>
            <w:r w:rsidRPr="00A171FF">
              <w:rPr>
                <w:lang w:val="ru-RU"/>
              </w:rPr>
              <w:t xml:space="preserve">2019г. </w:t>
            </w:r>
            <w:r w:rsidRPr="00973E69">
              <w:rPr>
                <w:lang w:val="ru-RU"/>
              </w:rPr>
              <w:t xml:space="preserve">Данные о вариации сейсмического, электрического и акустического полей, вызванные локальными техногенными источниками, параметры регистрируемых полей. </w:t>
            </w:r>
            <w:r w:rsidRPr="00D86E33">
              <w:rPr>
                <w:lang w:val="ru-RU"/>
              </w:rPr>
              <w:t xml:space="preserve">Отчет. Статьи. </w:t>
            </w:r>
          </w:p>
          <w:p w14:paraId="2AA0558E" w14:textId="77777777" w:rsidR="00D86E33" w:rsidRPr="00D86E33" w:rsidRDefault="00D86E33" w:rsidP="00D86E33">
            <w:pPr>
              <w:jc w:val="both"/>
              <w:rPr>
                <w:lang w:val="ru-RU"/>
              </w:rPr>
            </w:pPr>
            <w:r w:rsidRPr="00973E69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Pr="00973E69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Критерии синхронности вариаций метеорологических характеристик атмосферы, электрического поля и инфразвуковых колебаний при прохождении холодных атмосферных фронтов, ураганах и шквалах.</w:t>
            </w:r>
          </w:p>
          <w:p w14:paraId="63FEDF35" w14:textId="77777777" w:rsidR="00405768" w:rsidRPr="00973E69" w:rsidRDefault="00405768" w:rsidP="00405768">
            <w:pPr>
              <w:jc w:val="both"/>
              <w:rPr>
                <w:lang w:val="ru-RU"/>
              </w:rPr>
            </w:pPr>
            <w:proofErr w:type="spellStart"/>
            <w:r>
              <w:t>Спивак</w:t>
            </w:r>
            <w:proofErr w:type="spellEnd"/>
            <w:r>
              <w:t xml:space="preserve"> А. А</w:t>
            </w:r>
          </w:p>
        </w:tc>
      </w:tr>
      <w:tr w:rsidR="00405768" w:rsidRPr="0099186E" w14:paraId="51F87165" w14:textId="77777777" w:rsidTr="00405768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4D9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113B27">
              <w:rPr>
                <w:b/>
                <w:lang w:val="ru-RU"/>
              </w:rPr>
              <w:lastRenderedPageBreak/>
              <w:t xml:space="preserve">135. Физические и химические процессы в атмосфере, включая ионосферу </w:t>
            </w:r>
            <w:r w:rsidRPr="00A171FF">
              <w:rPr>
                <w:lang w:val="ru-RU"/>
              </w:rPr>
              <w:t xml:space="preserve">и </w:t>
            </w:r>
            <w:r w:rsidRPr="00113B27">
              <w:rPr>
                <w:b/>
                <w:lang w:val="ru-RU"/>
              </w:rPr>
              <w:t>магнитосферу Земли, криосфере и на поверхности Земли, механизмы формирования и современные изменения климата, ландшафтов, оледенения и многолетнемерзлых</w:t>
            </w:r>
            <w:r w:rsidRPr="00A171FF">
              <w:rPr>
                <w:lang w:val="ru-RU"/>
              </w:rPr>
              <w:t xml:space="preserve"> </w:t>
            </w:r>
            <w:r w:rsidRPr="00113B27">
              <w:rPr>
                <w:b/>
                <w:lang w:val="ru-RU"/>
              </w:rPr>
              <w:t>грунтов.</w:t>
            </w:r>
            <w:r w:rsidRPr="00A171FF">
              <w:rPr>
                <w:lang w:val="ru-RU"/>
              </w:rPr>
              <w:t xml:space="preserve"> </w:t>
            </w:r>
          </w:p>
          <w:p w14:paraId="11C9306F" w14:textId="77777777" w:rsidR="00405768" w:rsidRPr="00A171FF" w:rsidRDefault="00405768" w:rsidP="00405768">
            <w:pPr>
              <w:jc w:val="both"/>
              <w:rPr>
                <w:b/>
                <w:lang w:val="ru-RU"/>
              </w:rPr>
            </w:pPr>
            <w:r w:rsidRPr="00113B27">
              <w:rPr>
                <w:b/>
                <w:lang w:val="ru-RU"/>
              </w:rPr>
              <w:t xml:space="preserve">138. Научные основы разработки методов, технологий и средств исследования поверхности и недр Земли, атмосферы, включая ионосферу и магнитосферу Земли, гидросферы и криосферы; численное моделирование и </w:t>
            </w:r>
            <w:proofErr w:type="spellStart"/>
            <w:r w:rsidRPr="00113B27">
              <w:rPr>
                <w:b/>
                <w:lang w:val="ru-RU"/>
              </w:rPr>
              <w:t>геоинформатика</w:t>
            </w:r>
            <w:proofErr w:type="spellEnd"/>
            <w:r w:rsidRPr="00113B27">
              <w:rPr>
                <w:b/>
                <w:lang w:val="ru-RU"/>
              </w:rPr>
              <w:t xml:space="preserve"> </w:t>
            </w:r>
            <w:r w:rsidRPr="00113B27">
              <w:rPr>
                <w:b/>
                <w:lang w:val="ru-RU"/>
              </w:rPr>
              <w:lastRenderedPageBreak/>
              <w:t xml:space="preserve">(инфраструктура пространственных данных и </w:t>
            </w:r>
            <w:proofErr w:type="spellStart"/>
            <w:r w:rsidRPr="00113B27">
              <w:rPr>
                <w:b/>
                <w:lang w:val="ru-RU"/>
              </w:rPr>
              <w:t>ГИСтехнологии</w:t>
            </w:r>
            <w:proofErr w:type="spellEnd"/>
            <w:r w:rsidRPr="00113B27">
              <w:rPr>
                <w:b/>
                <w:lang w:val="ru-RU"/>
              </w:rPr>
              <w:t xml:space="preserve">). </w:t>
            </w:r>
            <w:r w:rsidRPr="00A171FF">
              <w:rPr>
                <w:lang w:val="ru-RU"/>
              </w:rPr>
              <w:t xml:space="preserve">"Коррекция мощного светового излучения, прошедшего рассеивающую и сильно турбулентную атмосферу." </w:t>
            </w:r>
            <w:r>
              <w:t>(№</w:t>
            </w:r>
            <w:r>
              <w:rPr>
                <w:lang w:val="ru-RU"/>
              </w:rPr>
              <w:t xml:space="preserve"> 0146-2016-0001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D41" w14:textId="7F077DCC" w:rsidR="00405768" w:rsidRDefault="00405768" w:rsidP="00405768">
            <w:pPr>
              <w:jc w:val="both"/>
              <w:rPr>
                <w:lang w:val="ru-RU"/>
              </w:rPr>
            </w:pPr>
          </w:p>
          <w:p w14:paraId="1D9069E4" w14:textId="77777777" w:rsidR="00DB3C40" w:rsidRDefault="00405768" w:rsidP="00DB3C40">
            <w:pPr>
              <w:jc w:val="both"/>
              <w:rPr>
                <w:lang w:val="ru-RU"/>
              </w:rPr>
            </w:pPr>
            <w:r w:rsidRPr="00A171FF">
              <w:rPr>
                <w:lang w:val="ru-RU"/>
              </w:rPr>
              <w:t>2018</w:t>
            </w:r>
            <w:r w:rsidR="00DB3C40">
              <w:rPr>
                <w:lang w:val="ru-RU"/>
              </w:rPr>
              <w:t>г.</w:t>
            </w:r>
            <w:r w:rsidRPr="00A171FF">
              <w:rPr>
                <w:lang w:val="ru-RU"/>
              </w:rPr>
              <w:t xml:space="preserve"> Исследование основных характеристик атмосферы для решения задачи исправления волнового фронта. Создание математической модели распространения светового излучения в сильно </w:t>
            </w:r>
            <w:proofErr w:type="spellStart"/>
            <w:r w:rsidRPr="00A171FF">
              <w:rPr>
                <w:lang w:val="ru-RU"/>
              </w:rPr>
              <w:t>турбулизованной</w:t>
            </w:r>
            <w:proofErr w:type="spellEnd"/>
            <w:r w:rsidRPr="00A171FF">
              <w:rPr>
                <w:lang w:val="ru-RU"/>
              </w:rPr>
              <w:t xml:space="preserve"> атмосфере и в присутствии эффекта рассеяния на частицах размерами порядка длины волны излучения. </w:t>
            </w:r>
          </w:p>
          <w:p w14:paraId="483B0C4C" w14:textId="77777777" w:rsidR="00405768" w:rsidRDefault="00405768" w:rsidP="00DB3C40">
            <w:pPr>
              <w:jc w:val="both"/>
              <w:rPr>
                <w:lang w:val="ru-RU"/>
              </w:rPr>
            </w:pPr>
            <w:r w:rsidRPr="00A171FF">
              <w:rPr>
                <w:lang w:val="ru-RU"/>
              </w:rPr>
              <w:t>2019</w:t>
            </w:r>
            <w:r w:rsidR="00DB3C40">
              <w:rPr>
                <w:lang w:val="ru-RU"/>
              </w:rPr>
              <w:t>г.</w:t>
            </w:r>
            <w:r w:rsidRPr="00A171FF">
              <w:rPr>
                <w:lang w:val="ru-RU"/>
              </w:rPr>
              <w:t xml:space="preserve"> Создание адаптивной системы коррекции флуктуаций фазы излучения, прошедшего слой атмосферы.</w:t>
            </w:r>
          </w:p>
          <w:p w14:paraId="1C53897E" w14:textId="77777777" w:rsidR="009125D0" w:rsidRPr="00A171FF" w:rsidRDefault="009125D0" w:rsidP="00DB3C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Создание системы передачи лазерного излучения сквозь турбулентную среду с применением методов и элементов адаптивной оптики, разработанных в 2017-19 годах.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DFF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475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7A8" w14:textId="77777777" w:rsidR="00405768" w:rsidRDefault="00405768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8FE" w14:textId="77777777" w:rsidR="00405768" w:rsidRDefault="009125D0" w:rsidP="0040576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D66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DD4A24">
              <w:rPr>
                <w:lang w:val="ru-RU"/>
              </w:rPr>
              <w:t xml:space="preserve">Лаборатория методических и экспериментальных исследований геофизических приборов </w:t>
            </w:r>
          </w:p>
          <w:p w14:paraId="51259393" w14:textId="5D71F744" w:rsidR="00DB3C40" w:rsidRDefault="00DB3C40" w:rsidP="00405768">
            <w:pPr>
              <w:jc w:val="both"/>
              <w:rPr>
                <w:lang w:val="ru-RU"/>
              </w:rPr>
            </w:pPr>
          </w:p>
          <w:p w14:paraId="299B6038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DD4A24">
              <w:rPr>
                <w:lang w:val="ru-RU"/>
              </w:rPr>
              <w:t xml:space="preserve">2018 г. На основе экспериментальных исследований будет создана модель распространения излучения сквозь атмосферу на расстояния более 50 км (для вертикальных трасс) и до 2 км для горизонтальных трасс. </w:t>
            </w:r>
          </w:p>
          <w:p w14:paraId="48C71AD0" w14:textId="77777777" w:rsidR="00405768" w:rsidRDefault="00405768" w:rsidP="00405768">
            <w:pPr>
              <w:jc w:val="both"/>
              <w:rPr>
                <w:lang w:val="ru-RU"/>
              </w:rPr>
            </w:pPr>
            <w:r w:rsidRPr="00DD4A24">
              <w:rPr>
                <w:lang w:val="ru-RU"/>
              </w:rPr>
              <w:t xml:space="preserve">2019 г. Будет разработана и изготовлена система коррекции атмосферных флуктуаций фазы. </w:t>
            </w:r>
          </w:p>
          <w:p w14:paraId="195C6892" w14:textId="77777777" w:rsidR="009125D0" w:rsidRDefault="009125D0" w:rsidP="004057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2020г. </w:t>
            </w:r>
            <w:r w:rsidRPr="009125D0">
              <w:rPr>
                <w:lang w:val="ru-RU"/>
              </w:rPr>
              <w:t>Будет создана система передачи лазерного излучения на расстояние более 200 м с использованием элементов адаптивной оптики.</w:t>
            </w:r>
          </w:p>
          <w:p w14:paraId="092455B3" w14:textId="77777777" w:rsidR="00405768" w:rsidRPr="00973E69" w:rsidRDefault="00405768" w:rsidP="00405768">
            <w:pPr>
              <w:jc w:val="both"/>
              <w:rPr>
                <w:lang w:val="ru-RU"/>
              </w:rPr>
            </w:pPr>
            <w:r w:rsidRPr="00113B27">
              <w:rPr>
                <w:lang w:val="ru-RU"/>
              </w:rPr>
              <w:t>Кудряшов А</w:t>
            </w:r>
            <w:r>
              <w:rPr>
                <w:lang w:val="ru-RU"/>
              </w:rPr>
              <w:t>.</w:t>
            </w:r>
            <w:r w:rsidRPr="00113B27">
              <w:rPr>
                <w:lang w:val="ru-RU"/>
              </w:rPr>
              <w:t xml:space="preserve"> В</w:t>
            </w:r>
            <w:r>
              <w:rPr>
                <w:lang w:val="ru-RU"/>
              </w:rPr>
              <w:t>.</w:t>
            </w:r>
          </w:p>
        </w:tc>
      </w:tr>
    </w:tbl>
    <w:p w14:paraId="43230077" w14:textId="77777777" w:rsidR="00FB4705" w:rsidRPr="0026573B" w:rsidRDefault="00FB4705" w:rsidP="00405768">
      <w:pPr>
        <w:rPr>
          <w:lang w:val="ru-RU"/>
        </w:rPr>
      </w:pPr>
    </w:p>
    <w:sectPr w:rsidR="00FB4705" w:rsidRPr="0026573B" w:rsidSect="00265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B"/>
    <w:rsid w:val="0000314F"/>
    <w:rsid w:val="00036EF4"/>
    <w:rsid w:val="00243BC4"/>
    <w:rsid w:val="002540DA"/>
    <w:rsid w:val="0026573B"/>
    <w:rsid w:val="002F0465"/>
    <w:rsid w:val="003338B9"/>
    <w:rsid w:val="003C4917"/>
    <w:rsid w:val="00405768"/>
    <w:rsid w:val="004C5D68"/>
    <w:rsid w:val="00517269"/>
    <w:rsid w:val="005224C9"/>
    <w:rsid w:val="00577B7C"/>
    <w:rsid w:val="009125D0"/>
    <w:rsid w:val="009D13B5"/>
    <w:rsid w:val="009E153D"/>
    <w:rsid w:val="00A7184B"/>
    <w:rsid w:val="00AC076A"/>
    <w:rsid w:val="00BD4891"/>
    <w:rsid w:val="00C335D5"/>
    <w:rsid w:val="00C5152E"/>
    <w:rsid w:val="00C826BD"/>
    <w:rsid w:val="00D86E33"/>
    <w:rsid w:val="00DA75DD"/>
    <w:rsid w:val="00DB3C40"/>
    <w:rsid w:val="00EA278C"/>
    <w:rsid w:val="00F64B6B"/>
    <w:rsid w:val="00FB4705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3E3"/>
  <w15:docId w15:val="{275613DA-CA54-4CE7-B7A1-C88B553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2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269"/>
    <w:pPr>
      <w:ind w:left="720"/>
      <w:contextualSpacing/>
    </w:pPr>
  </w:style>
  <w:style w:type="character" w:customStyle="1" w:styleId="1">
    <w:name w:val="Обычный1 Знак"/>
    <w:link w:val="10"/>
    <w:locked/>
    <w:rsid w:val="00405768"/>
  </w:style>
  <w:style w:type="paragraph" w:customStyle="1" w:styleId="10">
    <w:name w:val="Обычный1"/>
    <w:link w:val="1"/>
    <w:rsid w:val="00405768"/>
    <w:pPr>
      <w:widowControl w:val="0"/>
      <w:autoSpaceDE w:val="0"/>
      <w:autoSpaceDN w:val="0"/>
      <w:spacing w:before="120" w:after="120" w:line="240" w:lineRule="auto"/>
      <w:ind w:firstLine="567"/>
      <w:jc w:val="both"/>
    </w:pPr>
  </w:style>
  <w:style w:type="character" w:styleId="a5">
    <w:name w:val="annotation reference"/>
    <w:basedOn w:val="a0"/>
    <w:uiPriority w:val="99"/>
    <w:semiHidden/>
    <w:unhideWhenUsed/>
    <w:rsid w:val="009125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5D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25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5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25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1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5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214E-9230-498D-8E83-ECCFDE3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Victoria</cp:lastModifiedBy>
  <cp:revision>11</cp:revision>
  <dcterms:created xsi:type="dcterms:W3CDTF">2017-11-01T15:51:00Z</dcterms:created>
  <dcterms:modified xsi:type="dcterms:W3CDTF">2018-04-19T09:40:00Z</dcterms:modified>
</cp:coreProperties>
</file>